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F0000" w14:textId="77BFA98C" w:rsidR="00C4230D" w:rsidRPr="00EE6ADE" w:rsidRDefault="00EE6ADE" w:rsidP="00C4230D">
      <w:pPr>
        <w:jc w:val="center"/>
        <w:rPr>
          <w:rFonts w:asciiTheme="minorHAnsi" w:hAnsiTheme="minorHAnsi" w:cstheme="minorHAnsi"/>
          <w:position w:val="1"/>
          <w:sz w:val="40"/>
          <w:szCs w:val="40"/>
        </w:rPr>
      </w:pPr>
      <w:r w:rsidRPr="00EE6ADE">
        <w:rPr>
          <w:rFonts w:asciiTheme="minorHAnsi" w:hAnsiTheme="minorHAnsi" w:cstheme="minorHAnsi"/>
          <w:position w:val="2"/>
          <w:sz w:val="40"/>
          <w:szCs w:val="40"/>
        </w:rPr>
        <w:t xml:space="preserve">Burlescombe </w:t>
      </w:r>
      <w:r w:rsidR="004D5B15" w:rsidRPr="00EE6ADE">
        <w:rPr>
          <w:rFonts w:asciiTheme="minorHAnsi" w:hAnsiTheme="minorHAnsi" w:cstheme="minorHAnsi"/>
          <w:position w:val="2"/>
          <w:sz w:val="40"/>
          <w:szCs w:val="40"/>
        </w:rPr>
        <w:t>Parish Council</w:t>
      </w:r>
    </w:p>
    <w:p w14:paraId="37DFC589" w14:textId="77777777" w:rsidR="00F30A18" w:rsidRPr="00540231" w:rsidRDefault="00F30A18" w:rsidP="00CD7363">
      <w:pPr>
        <w:jc w:val="both"/>
        <w:rPr>
          <w:rFonts w:asciiTheme="minorHAnsi" w:eastAsia="Arial Unicode MS" w:hAnsiTheme="minorHAnsi" w:cstheme="minorHAnsi"/>
          <w:position w:val="1"/>
          <w:sz w:val="22"/>
          <w:szCs w:val="22"/>
        </w:rPr>
      </w:pPr>
    </w:p>
    <w:p w14:paraId="7649394F" w14:textId="6244F06D" w:rsidR="00C4230D" w:rsidRPr="00540231" w:rsidRDefault="00232633" w:rsidP="00CD7363">
      <w:pPr>
        <w:jc w:val="both"/>
        <w:rPr>
          <w:rFonts w:asciiTheme="minorHAnsi" w:eastAsia="Arial Unicode MS" w:hAnsiTheme="minorHAnsi" w:cstheme="minorHAnsi"/>
          <w:position w:val="1"/>
          <w:sz w:val="22"/>
          <w:szCs w:val="22"/>
        </w:rPr>
      </w:pPr>
      <w:r>
        <w:rPr>
          <w:rFonts w:asciiTheme="minorHAnsi" w:eastAsia="Arial Unicode MS" w:hAnsiTheme="minorHAnsi" w:cstheme="minorHAnsi"/>
          <w:position w:val="1"/>
          <w:sz w:val="22"/>
          <w:szCs w:val="22"/>
        </w:rPr>
        <w:t>30</w:t>
      </w:r>
      <w:r w:rsidR="00021940">
        <w:rPr>
          <w:rFonts w:asciiTheme="minorHAnsi" w:eastAsia="Arial Unicode MS" w:hAnsiTheme="minorHAnsi" w:cstheme="minorHAnsi"/>
          <w:position w:val="1"/>
          <w:sz w:val="22"/>
          <w:szCs w:val="22"/>
        </w:rPr>
        <w:t xml:space="preserve"> September</w:t>
      </w:r>
      <w:r w:rsidR="00883177">
        <w:rPr>
          <w:rFonts w:asciiTheme="minorHAnsi" w:eastAsia="Arial Unicode MS" w:hAnsiTheme="minorHAnsi" w:cstheme="minorHAnsi"/>
          <w:position w:val="1"/>
          <w:sz w:val="22"/>
          <w:szCs w:val="22"/>
        </w:rPr>
        <w:t xml:space="preserve"> </w:t>
      </w:r>
      <w:r w:rsidR="002161FD" w:rsidRPr="00540231">
        <w:rPr>
          <w:rFonts w:asciiTheme="minorHAnsi" w:eastAsia="Arial Unicode MS" w:hAnsiTheme="minorHAnsi" w:cstheme="minorHAnsi"/>
          <w:position w:val="1"/>
          <w:sz w:val="22"/>
          <w:szCs w:val="22"/>
        </w:rPr>
        <w:t>202</w:t>
      </w:r>
      <w:r w:rsidR="00346D9E" w:rsidRPr="00540231">
        <w:rPr>
          <w:rFonts w:asciiTheme="minorHAnsi" w:eastAsia="Arial Unicode MS" w:hAnsiTheme="minorHAnsi" w:cstheme="minorHAnsi"/>
          <w:position w:val="1"/>
          <w:sz w:val="22"/>
          <w:szCs w:val="22"/>
        </w:rPr>
        <w:t>4</w:t>
      </w:r>
    </w:p>
    <w:p w14:paraId="53CCBE60" w14:textId="77777777" w:rsidR="00C3200D" w:rsidRPr="00540231" w:rsidRDefault="00C3200D" w:rsidP="00CD7363">
      <w:pPr>
        <w:jc w:val="both"/>
        <w:rPr>
          <w:rFonts w:asciiTheme="minorHAnsi" w:eastAsia="Arial Unicode MS" w:hAnsiTheme="minorHAnsi" w:cstheme="minorHAnsi"/>
          <w:position w:val="1"/>
          <w:sz w:val="22"/>
          <w:szCs w:val="22"/>
        </w:rPr>
      </w:pPr>
    </w:p>
    <w:p w14:paraId="72288DD9" w14:textId="7B99FB73" w:rsidR="00C4230D" w:rsidRPr="00540231" w:rsidRDefault="00C4230D" w:rsidP="00CD7363">
      <w:pPr>
        <w:jc w:val="both"/>
        <w:rPr>
          <w:rFonts w:asciiTheme="minorHAnsi" w:eastAsia="Arial Unicode MS" w:hAnsiTheme="minorHAnsi" w:cstheme="minorHAnsi"/>
          <w:position w:val="1"/>
          <w:sz w:val="22"/>
          <w:szCs w:val="22"/>
        </w:rPr>
      </w:pPr>
      <w:r w:rsidRPr="00540231">
        <w:rPr>
          <w:rFonts w:asciiTheme="minorHAnsi" w:eastAsia="Arial Unicode MS" w:hAnsiTheme="minorHAnsi" w:cstheme="minorHAnsi"/>
          <w:b/>
          <w:position w:val="1"/>
          <w:sz w:val="22"/>
          <w:szCs w:val="22"/>
        </w:rPr>
        <w:t>To:</w:t>
      </w:r>
      <w:r w:rsidRPr="00540231">
        <w:rPr>
          <w:rFonts w:asciiTheme="minorHAnsi" w:eastAsia="Arial Unicode MS" w:hAnsiTheme="minorHAnsi" w:cstheme="minorHAnsi"/>
          <w:position w:val="1"/>
          <w:sz w:val="22"/>
          <w:szCs w:val="22"/>
        </w:rPr>
        <w:t xml:space="preserve"> All </w:t>
      </w:r>
      <w:r w:rsidR="00E46431">
        <w:rPr>
          <w:rFonts w:asciiTheme="minorHAnsi" w:eastAsia="Arial Unicode MS" w:hAnsiTheme="minorHAnsi" w:cstheme="minorHAnsi"/>
          <w:position w:val="1"/>
          <w:sz w:val="22"/>
          <w:szCs w:val="22"/>
        </w:rPr>
        <w:t>m</w:t>
      </w:r>
      <w:r w:rsidR="00883177">
        <w:rPr>
          <w:rFonts w:asciiTheme="minorHAnsi" w:eastAsia="Arial Unicode MS" w:hAnsiTheme="minorHAnsi" w:cstheme="minorHAnsi"/>
          <w:position w:val="1"/>
          <w:sz w:val="22"/>
          <w:szCs w:val="22"/>
        </w:rPr>
        <w:t xml:space="preserve">embers of </w:t>
      </w:r>
      <w:r w:rsidR="00EE6ADE">
        <w:rPr>
          <w:rFonts w:asciiTheme="minorHAnsi" w:eastAsia="Arial Unicode MS" w:hAnsiTheme="minorHAnsi" w:cstheme="minorHAnsi"/>
          <w:position w:val="1"/>
          <w:sz w:val="22"/>
          <w:szCs w:val="22"/>
        </w:rPr>
        <w:t>Burlescombe</w:t>
      </w:r>
      <w:r w:rsidR="004D5B15" w:rsidRPr="00540231">
        <w:rPr>
          <w:rFonts w:asciiTheme="minorHAnsi" w:eastAsia="Arial Unicode MS" w:hAnsiTheme="minorHAnsi" w:cstheme="minorHAnsi"/>
          <w:position w:val="1"/>
          <w:sz w:val="22"/>
          <w:szCs w:val="22"/>
        </w:rPr>
        <w:t xml:space="preserve"> </w:t>
      </w:r>
      <w:r w:rsidRPr="00540231">
        <w:rPr>
          <w:rFonts w:asciiTheme="minorHAnsi" w:eastAsia="Arial Unicode MS" w:hAnsiTheme="minorHAnsi" w:cstheme="minorHAnsi"/>
          <w:position w:val="1"/>
          <w:sz w:val="22"/>
          <w:szCs w:val="22"/>
        </w:rPr>
        <w:t>Parish Council</w:t>
      </w:r>
    </w:p>
    <w:p w14:paraId="18D6AB4E" w14:textId="77777777" w:rsidR="00C4230D" w:rsidRDefault="00C4230D" w:rsidP="00CD7363">
      <w:pPr>
        <w:jc w:val="both"/>
        <w:rPr>
          <w:rFonts w:asciiTheme="minorHAnsi" w:eastAsia="Arial Unicode MS" w:hAnsiTheme="minorHAnsi" w:cstheme="minorHAnsi"/>
          <w:position w:val="1"/>
          <w:sz w:val="22"/>
          <w:szCs w:val="22"/>
        </w:rPr>
      </w:pPr>
    </w:p>
    <w:p w14:paraId="7E769158" w14:textId="77777777" w:rsidR="00C4230D" w:rsidRPr="00D5068C" w:rsidRDefault="00C4230D" w:rsidP="00CD7363">
      <w:pPr>
        <w:jc w:val="both"/>
        <w:rPr>
          <w:rFonts w:asciiTheme="minorHAnsi" w:eastAsia="Arial Unicode MS" w:hAnsiTheme="minorHAnsi" w:cstheme="minorHAnsi"/>
          <w:position w:val="1"/>
          <w:sz w:val="22"/>
          <w:szCs w:val="22"/>
        </w:rPr>
      </w:pPr>
      <w:r w:rsidRPr="00D5068C">
        <w:rPr>
          <w:rFonts w:asciiTheme="minorHAnsi" w:eastAsia="Arial Unicode MS" w:hAnsiTheme="minorHAnsi" w:cstheme="minorHAnsi"/>
          <w:position w:val="1"/>
          <w:sz w:val="22"/>
          <w:szCs w:val="22"/>
        </w:rPr>
        <w:t>Dear Councillor</w:t>
      </w:r>
    </w:p>
    <w:p w14:paraId="25B2DE26" w14:textId="77777777" w:rsidR="00C4230D" w:rsidRPr="00D5068C" w:rsidRDefault="00C4230D" w:rsidP="00CD7363">
      <w:pPr>
        <w:jc w:val="both"/>
        <w:rPr>
          <w:rFonts w:asciiTheme="minorHAnsi" w:eastAsia="Arial Unicode MS" w:hAnsiTheme="minorHAnsi" w:cstheme="minorHAnsi"/>
          <w:position w:val="1"/>
          <w:sz w:val="22"/>
          <w:szCs w:val="22"/>
        </w:rPr>
      </w:pPr>
    </w:p>
    <w:p w14:paraId="45CC4130" w14:textId="6E538F94" w:rsidR="00C53CDD" w:rsidRDefault="00F62B78" w:rsidP="00E46431">
      <w:pPr>
        <w:rPr>
          <w:rFonts w:asciiTheme="minorHAnsi" w:eastAsia="Arial Unicode MS" w:hAnsiTheme="minorHAnsi" w:cstheme="minorHAnsi"/>
          <w:position w:val="1"/>
          <w:sz w:val="22"/>
          <w:szCs w:val="22"/>
        </w:rPr>
      </w:pPr>
      <w:r w:rsidRPr="00D5068C">
        <w:rPr>
          <w:rFonts w:asciiTheme="minorHAnsi" w:eastAsia="Arial Unicode MS" w:hAnsiTheme="minorHAnsi" w:cstheme="minorHAnsi"/>
          <w:position w:val="1"/>
          <w:sz w:val="22"/>
          <w:szCs w:val="22"/>
        </w:rPr>
        <w:t xml:space="preserve">You are duly summoned to attend </w:t>
      </w:r>
      <w:r w:rsidR="00634C17" w:rsidRPr="00D5068C">
        <w:rPr>
          <w:rFonts w:asciiTheme="minorHAnsi" w:eastAsia="Arial Unicode MS" w:hAnsiTheme="minorHAnsi" w:cstheme="minorHAnsi"/>
          <w:position w:val="1"/>
          <w:sz w:val="22"/>
          <w:szCs w:val="22"/>
        </w:rPr>
        <w:t xml:space="preserve">a </w:t>
      </w:r>
      <w:r w:rsidR="00C53CDD" w:rsidRPr="00D5068C">
        <w:rPr>
          <w:rFonts w:asciiTheme="minorHAnsi" w:eastAsia="Arial Unicode MS" w:hAnsiTheme="minorHAnsi" w:cstheme="minorHAnsi"/>
          <w:position w:val="1"/>
          <w:sz w:val="22"/>
          <w:szCs w:val="22"/>
        </w:rPr>
        <w:t>meeting of</w:t>
      </w:r>
      <w:r w:rsidR="00EE6ADE" w:rsidRPr="00D5068C">
        <w:rPr>
          <w:rFonts w:asciiTheme="minorHAnsi" w:eastAsia="Arial Unicode MS" w:hAnsiTheme="minorHAnsi" w:cstheme="minorHAnsi"/>
          <w:position w:val="1"/>
          <w:sz w:val="22"/>
          <w:szCs w:val="22"/>
        </w:rPr>
        <w:t xml:space="preserve"> the </w:t>
      </w:r>
      <w:r w:rsidR="00EE6ADE" w:rsidRPr="00D5068C">
        <w:rPr>
          <w:rFonts w:asciiTheme="minorHAnsi" w:eastAsia="Arial Unicode MS" w:hAnsiTheme="minorHAnsi" w:cstheme="minorHAnsi"/>
          <w:b/>
          <w:position w:val="1"/>
          <w:sz w:val="22"/>
          <w:szCs w:val="22"/>
        </w:rPr>
        <w:t xml:space="preserve">Burlescombe </w:t>
      </w:r>
      <w:r w:rsidRPr="00D5068C">
        <w:rPr>
          <w:rFonts w:asciiTheme="minorHAnsi" w:eastAsia="Arial Unicode MS" w:hAnsiTheme="minorHAnsi" w:cstheme="minorHAnsi"/>
          <w:b/>
          <w:position w:val="1"/>
          <w:sz w:val="22"/>
          <w:szCs w:val="22"/>
        </w:rPr>
        <w:t>Parish Council</w:t>
      </w:r>
      <w:r w:rsidR="004D5B15" w:rsidRPr="00D5068C">
        <w:rPr>
          <w:rFonts w:asciiTheme="minorHAnsi" w:eastAsia="Arial Unicode MS" w:hAnsiTheme="minorHAnsi" w:cstheme="minorHAnsi"/>
          <w:position w:val="1"/>
          <w:sz w:val="22"/>
          <w:szCs w:val="22"/>
        </w:rPr>
        <w:t xml:space="preserve"> to be held </w:t>
      </w:r>
      <w:r w:rsidR="00D5068C" w:rsidRPr="00D5068C">
        <w:rPr>
          <w:rFonts w:asciiTheme="minorHAnsi" w:eastAsia="Arial Unicode MS" w:hAnsiTheme="minorHAnsi" w:cstheme="minorHAnsi"/>
          <w:position w:val="1"/>
          <w:sz w:val="22"/>
          <w:szCs w:val="22"/>
        </w:rPr>
        <w:t xml:space="preserve">in </w:t>
      </w:r>
      <w:r w:rsidR="00232633">
        <w:rPr>
          <w:rFonts w:asciiTheme="minorHAnsi" w:eastAsia="Arial Unicode MS" w:hAnsiTheme="minorHAnsi" w:cstheme="minorHAnsi"/>
          <w:position w:val="1"/>
          <w:sz w:val="22"/>
          <w:szCs w:val="22"/>
        </w:rPr>
        <w:t>Westleigh URC</w:t>
      </w:r>
      <w:r w:rsidR="00E46431">
        <w:rPr>
          <w:rFonts w:asciiTheme="minorHAnsi" w:eastAsia="Arial Unicode MS" w:hAnsiTheme="minorHAnsi" w:cstheme="minorHAnsi"/>
          <w:position w:val="1"/>
          <w:sz w:val="22"/>
          <w:szCs w:val="22"/>
        </w:rPr>
        <w:t xml:space="preserve"> </w:t>
      </w:r>
      <w:r w:rsidR="00C4230D" w:rsidRPr="00D5068C">
        <w:rPr>
          <w:rFonts w:asciiTheme="minorHAnsi" w:eastAsia="Arial Unicode MS" w:hAnsiTheme="minorHAnsi" w:cstheme="minorHAnsi"/>
          <w:position w:val="1"/>
          <w:sz w:val="22"/>
          <w:szCs w:val="22"/>
        </w:rPr>
        <w:t>on</w:t>
      </w:r>
      <w:r w:rsidR="00883177" w:rsidRPr="00D5068C">
        <w:rPr>
          <w:rFonts w:asciiTheme="minorHAnsi" w:eastAsia="Arial Unicode MS" w:hAnsiTheme="minorHAnsi" w:cstheme="minorHAnsi"/>
          <w:position w:val="1"/>
          <w:sz w:val="22"/>
          <w:szCs w:val="22"/>
        </w:rPr>
        <w:t xml:space="preserve"> </w:t>
      </w:r>
      <w:r w:rsidR="00232633">
        <w:rPr>
          <w:rFonts w:asciiTheme="minorHAnsi" w:eastAsia="Arial Unicode MS" w:hAnsiTheme="minorHAnsi" w:cstheme="minorHAnsi"/>
          <w:position w:val="1"/>
          <w:sz w:val="22"/>
          <w:szCs w:val="22"/>
        </w:rPr>
        <w:t>Monday</w:t>
      </w:r>
      <w:r w:rsidR="00E46431">
        <w:rPr>
          <w:rFonts w:asciiTheme="minorHAnsi" w:eastAsia="Arial Unicode MS" w:hAnsiTheme="minorHAnsi" w:cstheme="minorHAnsi"/>
          <w:position w:val="1"/>
          <w:sz w:val="22"/>
          <w:szCs w:val="22"/>
        </w:rPr>
        <w:t xml:space="preserve">, </w:t>
      </w:r>
      <w:r w:rsidR="00232633">
        <w:rPr>
          <w:rFonts w:asciiTheme="minorHAnsi" w:eastAsia="Arial Unicode MS" w:hAnsiTheme="minorHAnsi" w:cstheme="minorHAnsi"/>
          <w:b/>
          <w:bCs/>
          <w:position w:val="1"/>
          <w:sz w:val="22"/>
          <w:szCs w:val="22"/>
        </w:rPr>
        <w:t>7 October</w:t>
      </w:r>
      <w:r w:rsidR="00E46431">
        <w:rPr>
          <w:rFonts w:asciiTheme="minorHAnsi" w:eastAsia="Arial Unicode MS" w:hAnsiTheme="minorHAnsi" w:cstheme="minorHAnsi"/>
          <w:b/>
          <w:bCs/>
          <w:position w:val="1"/>
          <w:sz w:val="22"/>
          <w:szCs w:val="22"/>
        </w:rPr>
        <w:t xml:space="preserve"> </w:t>
      </w:r>
      <w:r w:rsidR="00883177" w:rsidRPr="00D5068C">
        <w:rPr>
          <w:rFonts w:asciiTheme="minorHAnsi" w:eastAsia="Arial Unicode MS" w:hAnsiTheme="minorHAnsi" w:cstheme="minorHAnsi"/>
          <w:b/>
          <w:bCs/>
          <w:position w:val="1"/>
          <w:sz w:val="22"/>
          <w:szCs w:val="22"/>
        </w:rPr>
        <w:t>2024</w:t>
      </w:r>
      <w:r w:rsidR="00883177" w:rsidRPr="00D5068C">
        <w:rPr>
          <w:rFonts w:asciiTheme="minorHAnsi" w:eastAsia="Arial Unicode MS" w:hAnsiTheme="minorHAnsi" w:cstheme="minorHAnsi"/>
          <w:position w:val="1"/>
          <w:sz w:val="22"/>
          <w:szCs w:val="22"/>
        </w:rPr>
        <w:t xml:space="preserve"> </w:t>
      </w:r>
      <w:r w:rsidR="00ED0AEA" w:rsidRPr="00D5068C">
        <w:rPr>
          <w:rFonts w:asciiTheme="minorHAnsi" w:eastAsia="Arial Unicode MS" w:hAnsiTheme="minorHAnsi" w:cstheme="minorHAnsi"/>
          <w:b/>
          <w:bCs/>
          <w:position w:val="1"/>
          <w:sz w:val="22"/>
          <w:szCs w:val="22"/>
        </w:rPr>
        <w:t>a</w:t>
      </w:r>
      <w:r w:rsidR="00F167DA" w:rsidRPr="00D5068C">
        <w:rPr>
          <w:rFonts w:asciiTheme="minorHAnsi" w:eastAsia="Arial Unicode MS" w:hAnsiTheme="minorHAnsi" w:cstheme="minorHAnsi"/>
          <w:b/>
          <w:bCs/>
          <w:position w:val="1"/>
          <w:sz w:val="22"/>
          <w:szCs w:val="22"/>
        </w:rPr>
        <w:t xml:space="preserve">t </w:t>
      </w:r>
      <w:r w:rsidR="00E46431">
        <w:rPr>
          <w:rFonts w:asciiTheme="minorHAnsi" w:eastAsia="Arial Unicode MS" w:hAnsiTheme="minorHAnsi" w:cstheme="minorHAnsi"/>
          <w:b/>
          <w:bCs/>
          <w:position w:val="1"/>
          <w:sz w:val="22"/>
          <w:szCs w:val="22"/>
        </w:rPr>
        <w:t>7.00p</w:t>
      </w:r>
      <w:r w:rsidR="002E3045" w:rsidRPr="00D5068C">
        <w:rPr>
          <w:rFonts w:asciiTheme="minorHAnsi" w:eastAsia="Arial Unicode MS" w:hAnsiTheme="minorHAnsi" w:cstheme="minorHAnsi"/>
          <w:b/>
          <w:bCs/>
          <w:position w:val="1"/>
          <w:sz w:val="22"/>
          <w:szCs w:val="22"/>
        </w:rPr>
        <w:t>m</w:t>
      </w:r>
      <w:r w:rsidR="00F167DA" w:rsidRPr="00D5068C">
        <w:rPr>
          <w:rFonts w:asciiTheme="minorHAnsi" w:eastAsia="Arial Unicode MS" w:hAnsiTheme="minorHAnsi" w:cstheme="minorHAnsi"/>
          <w:position w:val="1"/>
          <w:sz w:val="22"/>
          <w:szCs w:val="22"/>
        </w:rPr>
        <w:t xml:space="preserve">.  </w:t>
      </w:r>
      <w:r w:rsidR="00187BCB" w:rsidRPr="00D5068C">
        <w:rPr>
          <w:rFonts w:asciiTheme="minorHAnsi" w:eastAsia="Arial Unicode MS" w:hAnsiTheme="minorHAnsi" w:cstheme="minorHAnsi"/>
          <w:position w:val="1"/>
          <w:sz w:val="22"/>
          <w:szCs w:val="22"/>
        </w:rPr>
        <w:t>The meeting is open to the press and the public</w:t>
      </w:r>
      <w:r w:rsidR="006E3A40" w:rsidRPr="00D5068C">
        <w:rPr>
          <w:rFonts w:asciiTheme="minorHAnsi" w:eastAsia="Arial Unicode MS" w:hAnsiTheme="minorHAnsi" w:cstheme="minorHAnsi"/>
          <w:position w:val="1"/>
          <w:sz w:val="22"/>
          <w:szCs w:val="22"/>
        </w:rPr>
        <w:t>.</w:t>
      </w:r>
      <w:r w:rsidR="007F3712" w:rsidRPr="00D5068C">
        <w:rPr>
          <w:rFonts w:asciiTheme="minorHAnsi" w:eastAsia="Arial Unicode MS" w:hAnsiTheme="minorHAnsi" w:cstheme="minorHAnsi"/>
          <w:position w:val="1"/>
          <w:sz w:val="22"/>
          <w:szCs w:val="22"/>
        </w:rPr>
        <w:t xml:space="preserve">  </w:t>
      </w:r>
    </w:p>
    <w:p w14:paraId="6F4D8623" w14:textId="77777777" w:rsidR="00E46431" w:rsidRDefault="00E46431" w:rsidP="00D5068C">
      <w:pPr>
        <w:jc w:val="both"/>
        <w:rPr>
          <w:rFonts w:asciiTheme="minorHAnsi" w:eastAsia="Arial Unicode MS" w:hAnsiTheme="minorHAnsi" w:cstheme="minorHAnsi"/>
          <w:position w:val="1"/>
          <w:sz w:val="22"/>
          <w:szCs w:val="22"/>
        </w:rPr>
      </w:pPr>
    </w:p>
    <w:p w14:paraId="75F510FF" w14:textId="77777777" w:rsidR="00C4230D" w:rsidRPr="00D5068C" w:rsidRDefault="007D2BA8" w:rsidP="007D2BA8">
      <w:pPr>
        <w:pStyle w:val="NormalWeb"/>
        <w:shd w:val="clear" w:color="auto" w:fill="FFFFFF"/>
        <w:spacing w:before="0" w:beforeAutospacing="0" w:after="0" w:afterAutospacing="0"/>
        <w:rPr>
          <w:rFonts w:asciiTheme="minorHAnsi" w:eastAsia="Arial Unicode MS" w:hAnsiTheme="minorHAnsi" w:cstheme="minorHAnsi"/>
          <w:position w:val="1"/>
          <w:sz w:val="22"/>
          <w:szCs w:val="22"/>
        </w:rPr>
      </w:pPr>
      <w:r w:rsidRPr="00D5068C">
        <w:rPr>
          <w:rFonts w:asciiTheme="minorHAnsi" w:hAnsiTheme="minorHAnsi" w:cstheme="minorHAnsi"/>
          <w:position w:val="1"/>
          <w:sz w:val="22"/>
          <w:szCs w:val="22"/>
        </w:rPr>
        <w:t>Yo</w:t>
      </w:r>
      <w:r w:rsidR="00C4230D" w:rsidRPr="00D5068C">
        <w:rPr>
          <w:rFonts w:asciiTheme="minorHAnsi" w:eastAsia="Arial Unicode MS" w:hAnsiTheme="minorHAnsi" w:cstheme="minorHAnsi"/>
          <w:position w:val="1"/>
          <w:sz w:val="22"/>
          <w:szCs w:val="22"/>
        </w:rPr>
        <w:t>urs sincerely</w:t>
      </w:r>
    </w:p>
    <w:p w14:paraId="4DC4D5BE" w14:textId="6B208305" w:rsidR="00091F0D" w:rsidRPr="00D5068C" w:rsidRDefault="00346D9E" w:rsidP="00CD7363">
      <w:pPr>
        <w:jc w:val="both"/>
        <w:rPr>
          <w:rFonts w:asciiTheme="minorHAnsi" w:eastAsia="Arial Unicode MS" w:hAnsiTheme="minorHAnsi" w:cstheme="minorHAnsi"/>
          <w:noProof/>
          <w:sz w:val="22"/>
          <w:szCs w:val="22"/>
          <w:lang w:eastAsia="en-GB"/>
        </w:rPr>
      </w:pPr>
      <w:r w:rsidRPr="00D5068C">
        <w:rPr>
          <w:rFonts w:asciiTheme="minorHAnsi" w:eastAsia="Arial Unicode MS" w:hAnsiTheme="minorHAnsi" w:cstheme="minorHAnsi"/>
          <w:noProof/>
          <w:sz w:val="22"/>
          <w:szCs w:val="22"/>
          <w:lang w:eastAsia="en-GB"/>
        </w:rPr>
        <w:t>Susan McGeever</w:t>
      </w:r>
    </w:p>
    <w:p w14:paraId="1002837F" w14:textId="3EEDEF10" w:rsidR="00C4230D" w:rsidRDefault="00EE6ADE" w:rsidP="00CD7363">
      <w:pPr>
        <w:jc w:val="both"/>
        <w:rPr>
          <w:rFonts w:asciiTheme="minorHAnsi" w:eastAsia="Arial Unicode MS" w:hAnsiTheme="minorHAnsi" w:cstheme="minorHAnsi"/>
          <w:b/>
          <w:position w:val="1"/>
          <w:sz w:val="22"/>
          <w:szCs w:val="22"/>
        </w:rPr>
      </w:pPr>
      <w:r w:rsidRPr="00D5068C">
        <w:rPr>
          <w:rFonts w:asciiTheme="minorHAnsi" w:eastAsia="Arial Unicode MS" w:hAnsiTheme="minorHAnsi" w:cstheme="minorHAnsi"/>
          <w:b/>
          <w:position w:val="1"/>
          <w:sz w:val="22"/>
          <w:szCs w:val="22"/>
        </w:rPr>
        <w:t xml:space="preserve">Acting </w:t>
      </w:r>
      <w:r w:rsidR="00C4230D" w:rsidRPr="00D5068C">
        <w:rPr>
          <w:rFonts w:asciiTheme="minorHAnsi" w:eastAsia="Arial Unicode MS" w:hAnsiTheme="minorHAnsi" w:cstheme="minorHAnsi"/>
          <w:b/>
          <w:position w:val="1"/>
          <w:sz w:val="22"/>
          <w:szCs w:val="22"/>
        </w:rPr>
        <w:t>Parish Clerk</w:t>
      </w:r>
    </w:p>
    <w:p w14:paraId="54473B3E" w14:textId="77777777" w:rsidR="009D61E9" w:rsidRDefault="009D61E9" w:rsidP="00CD7363">
      <w:pPr>
        <w:jc w:val="both"/>
        <w:rPr>
          <w:rFonts w:asciiTheme="minorHAnsi" w:eastAsia="Arial Unicode MS" w:hAnsiTheme="minorHAnsi" w:cstheme="minorHAnsi"/>
          <w:b/>
          <w:position w:val="1"/>
          <w:sz w:val="22"/>
          <w:szCs w:val="22"/>
        </w:rPr>
      </w:pPr>
    </w:p>
    <w:p w14:paraId="4B7B4C65" w14:textId="77777777" w:rsidR="00C4230D" w:rsidRPr="00540231" w:rsidRDefault="00C4230D" w:rsidP="00CD7363">
      <w:pPr>
        <w:pBdr>
          <w:bottom w:val="single" w:sz="4" w:space="1" w:color="auto"/>
        </w:pBdr>
        <w:jc w:val="both"/>
        <w:rPr>
          <w:rFonts w:asciiTheme="minorHAnsi" w:eastAsia="Arial Unicode MS" w:hAnsiTheme="minorHAnsi" w:cstheme="minorHAnsi"/>
          <w:b/>
          <w:sz w:val="22"/>
          <w:szCs w:val="22"/>
        </w:rPr>
      </w:pPr>
    </w:p>
    <w:p w14:paraId="1F230BCE" w14:textId="77777777" w:rsidR="00346D9E" w:rsidRPr="00540231" w:rsidRDefault="00346D9E" w:rsidP="00346D9E">
      <w:pPr>
        <w:pStyle w:val="ListParagraph"/>
        <w:ind w:left="502"/>
        <w:rPr>
          <w:rFonts w:asciiTheme="minorHAnsi" w:hAnsiTheme="minorHAnsi" w:cstheme="minorHAnsi"/>
          <w:b/>
          <w:color w:val="000000"/>
          <w:sz w:val="22"/>
          <w:szCs w:val="22"/>
        </w:rPr>
      </w:pPr>
    </w:p>
    <w:p w14:paraId="274C17EE" w14:textId="28114A8C" w:rsidR="00346D9E" w:rsidRDefault="00346D9E" w:rsidP="00302965">
      <w:pPr>
        <w:jc w:val="center"/>
        <w:rPr>
          <w:rFonts w:asciiTheme="minorHAnsi" w:hAnsiTheme="minorHAnsi" w:cstheme="minorHAnsi"/>
          <w:b/>
          <w:color w:val="000000"/>
          <w:sz w:val="22"/>
          <w:szCs w:val="22"/>
        </w:rPr>
      </w:pPr>
      <w:r w:rsidRPr="00540231">
        <w:rPr>
          <w:rFonts w:asciiTheme="minorHAnsi" w:hAnsiTheme="minorHAnsi" w:cstheme="minorHAnsi"/>
          <w:b/>
          <w:color w:val="000000"/>
          <w:sz w:val="22"/>
          <w:szCs w:val="22"/>
        </w:rPr>
        <w:t>AGENDA</w:t>
      </w:r>
    </w:p>
    <w:p w14:paraId="653DEE59" w14:textId="77777777" w:rsidR="00692D53" w:rsidRPr="00540231" w:rsidRDefault="00692D53" w:rsidP="00302965">
      <w:pPr>
        <w:jc w:val="center"/>
        <w:rPr>
          <w:rFonts w:asciiTheme="minorHAnsi" w:hAnsiTheme="minorHAnsi" w:cstheme="minorHAnsi"/>
          <w:b/>
          <w:color w:val="000000"/>
          <w:sz w:val="22"/>
          <w:szCs w:val="22"/>
        </w:rPr>
      </w:pPr>
    </w:p>
    <w:p w14:paraId="7AFBBC0C" w14:textId="77777777" w:rsidR="00346D9E" w:rsidRDefault="00346D9E" w:rsidP="00302965">
      <w:pPr>
        <w:pStyle w:val="ListParagraph"/>
        <w:ind w:left="502"/>
        <w:rPr>
          <w:rFonts w:asciiTheme="minorHAnsi" w:hAnsiTheme="minorHAnsi" w:cstheme="minorHAnsi"/>
          <w:b/>
          <w:color w:val="000000"/>
          <w:sz w:val="22"/>
          <w:szCs w:val="22"/>
        </w:rPr>
      </w:pPr>
    </w:p>
    <w:p w14:paraId="40329507" w14:textId="719BECAC" w:rsidR="00883177" w:rsidRDefault="00E46431" w:rsidP="00883177">
      <w:pPr>
        <w:pStyle w:val="ListParagraph"/>
        <w:numPr>
          <w:ilvl w:val="0"/>
          <w:numId w:val="2"/>
        </w:numPr>
        <w:rPr>
          <w:rFonts w:asciiTheme="minorHAnsi" w:hAnsiTheme="minorHAnsi" w:cstheme="minorHAnsi"/>
          <w:b/>
          <w:color w:val="000000"/>
          <w:sz w:val="22"/>
          <w:szCs w:val="22"/>
        </w:rPr>
      </w:pPr>
      <w:r>
        <w:rPr>
          <w:rFonts w:asciiTheme="minorHAnsi" w:hAnsiTheme="minorHAnsi" w:cstheme="minorHAnsi"/>
          <w:b/>
          <w:color w:val="000000"/>
          <w:sz w:val="22"/>
          <w:szCs w:val="22"/>
        </w:rPr>
        <w:t>Apologies</w:t>
      </w:r>
    </w:p>
    <w:p w14:paraId="4F5F3AE3" w14:textId="77777777" w:rsidR="00883177" w:rsidRPr="00883177" w:rsidRDefault="00883177" w:rsidP="00883177">
      <w:pPr>
        <w:pStyle w:val="ListParagraph"/>
        <w:ind w:left="502"/>
        <w:rPr>
          <w:rFonts w:asciiTheme="minorHAnsi" w:hAnsiTheme="minorHAnsi" w:cstheme="minorHAnsi"/>
          <w:b/>
          <w:color w:val="000000"/>
          <w:sz w:val="22"/>
          <w:szCs w:val="22"/>
        </w:rPr>
      </w:pPr>
    </w:p>
    <w:p w14:paraId="5D65EDD7" w14:textId="77777777" w:rsidR="00883177" w:rsidRPr="00DE46B5" w:rsidRDefault="00883177" w:rsidP="00883177">
      <w:pPr>
        <w:pStyle w:val="ListParagraph"/>
        <w:numPr>
          <w:ilvl w:val="0"/>
          <w:numId w:val="2"/>
        </w:numPr>
        <w:rPr>
          <w:rFonts w:asciiTheme="minorHAnsi" w:eastAsia="Arial Unicode MS" w:hAnsiTheme="minorHAnsi" w:cstheme="minorHAnsi"/>
          <w:b/>
          <w:color w:val="000000"/>
          <w:sz w:val="22"/>
          <w:szCs w:val="22"/>
        </w:rPr>
      </w:pPr>
      <w:r w:rsidRPr="00DE46B5">
        <w:rPr>
          <w:rFonts w:asciiTheme="minorHAnsi" w:eastAsia="Arial Unicode MS" w:hAnsiTheme="minorHAnsi" w:cstheme="minorHAnsi"/>
          <w:b/>
          <w:color w:val="000000"/>
          <w:sz w:val="22"/>
          <w:szCs w:val="22"/>
        </w:rPr>
        <w:t>Declarations of Interest/Dispensations</w:t>
      </w:r>
    </w:p>
    <w:p w14:paraId="2A623A9B" w14:textId="77777777" w:rsidR="00883177" w:rsidRPr="00DE46B5" w:rsidRDefault="00883177" w:rsidP="00883177">
      <w:pPr>
        <w:pStyle w:val="ListParagraph"/>
        <w:ind w:left="502"/>
        <w:rPr>
          <w:rFonts w:asciiTheme="minorHAnsi" w:eastAsia="Arial Unicode MS" w:hAnsiTheme="minorHAnsi" w:cstheme="minorHAnsi"/>
          <w:color w:val="000000"/>
          <w:sz w:val="22"/>
          <w:szCs w:val="22"/>
        </w:rPr>
      </w:pPr>
      <w:r w:rsidRPr="00DE46B5">
        <w:rPr>
          <w:rFonts w:asciiTheme="minorHAnsi" w:eastAsia="Arial Unicode MS" w:hAnsiTheme="minorHAnsi" w:cstheme="minorHAnsi"/>
          <w:b/>
          <w:color w:val="000000"/>
          <w:sz w:val="22"/>
          <w:szCs w:val="22"/>
        </w:rPr>
        <w:t xml:space="preserve">To receive </w:t>
      </w:r>
      <w:r w:rsidRPr="00DE46B5">
        <w:rPr>
          <w:rFonts w:asciiTheme="minorHAnsi" w:eastAsia="Arial Unicode MS" w:hAnsiTheme="minorHAnsi" w:cstheme="minorHAnsi"/>
          <w:color w:val="000000"/>
          <w:sz w:val="22"/>
          <w:szCs w:val="22"/>
        </w:rPr>
        <w:t xml:space="preserve">any declarations of interest relating to business to be conducted at this meeting and </w:t>
      </w:r>
    </w:p>
    <w:p w14:paraId="156F1C8F" w14:textId="77777777" w:rsidR="00883177" w:rsidRDefault="00883177" w:rsidP="00883177">
      <w:pPr>
        <w:ind w:left="142" w:firstLine="360"/>
        <w:rPr>
          <w:rFonts w:asciiTheme="minorHAnsi" w:eastAsia="Arial Unicode MS" w:hAnsiTheme="minorHAnsi" w:cstheme="minorHAnsi"/>
          <w:color w:val="000000"/>
          <w:sz w:val="22"/>
          <w:szCs w:val="22"/>
        </w:rPr>
      </w:pPr>
      <w:r w:rsidRPr="00DE46B5">
        <w:rPr>
          <w:rFonts w:asciiTheme="minorHAnsi" w:eastAsia="Arial Unicode MS" w:hAnsiTheme="minorHAnsi" w:cstheme="minorHAnsi"/>
          <w:b/>
          <w:color w:val="000000"/>
          <w:sz w:val="22"/>
          <w:szCs w:val="22"/>
        </w:rPr>
        <w:t>To consider</w:t>
      </w:r>
      <w:r w:rsidRPr="00DE46B5">
        <w:rPr>
          <w:rFonts w:asciiTheme="minorHAnsi" w:eastAsia="Arial Unicode MS" w:hAnsiTheme="minorHAnsi" w:cstheme="minorHAnsi"/>
          <w:color w:val="000000"/>
          <w:sz w:val="22"/>
          <w:szCs w:val="22"/>
        </w:rPr>
        <w:t xml:space="preserve"> any dispensation requests and confirm any relevant dispensations.</w:t>
      </w:r>
    </w:p>
    <w:p w14:paraId="4A689CB4" w14:textId="77777777" w:rsidR="00883177" w:rsidRPr="00DE46B5" w:rsidRDefault="00883177" w:rsidP="00883177">
      <w:pPr>
        <w:ind w:left="142" w:firstLine="360"/>
        <w:rPr>
          <w:rFonts w:asciiTheme="minorHAnsi" w:eastAsia="Arial Unicode MS" w:hAnsiTheme="minorHAnsi" w:cstheme="minorHAnsi"/>
          <w:color w:val="000000"/>
          <w:sz w:val="22"/>
          <w:szCs w:val="22"/>
        </w:rPr>
      </w:pPr>
    </w:p>
    <w:p w14:paraId="7D35CA65" w14:textId="600E537C" w:rsidR="009D3D59" w:rsidRPr="00DE46B5" w:rsidRDefault="009D3D59" w:rsidP="00302965">
      <w:pPr>
        <w:pStyle w:val="ListParagraph"/>
        <w:numPr>
          <w:ilvl w:val="0"/>
          <w:numId w:val="2"/>
        </w:numPr>
        <w:tabs>
          <w:tab w:val="left" w:pos="1418"/>
        </w:tabs>
        <w:rPr>
          <w:rFonts w:asciiTheme="minorHAnsi" w:eastAsia="Arial Unicode MS" w:hAnsiTheme="minorHAnsi" w:cstheme="minorHAnsi"/>
          <w:b/>
          <w:bCs/>
          <w:color w:val="000000"/>
          <w:sz w:val="22"/>
          <w:szCs w:val="22"/>
        </w:rPr>
      </w:pPr>
      <w:r w:rsidRPr="00DE46B5">
        <w:rPr>
          <w:rFonts w:asciiTheme="minorHAnsi" w:eastAsia="Arial Unicode MS" w:hAnsiTheme="minorHAnsi" w:cstheme="minorHAnsi"/>
          <w:b/>
          <w:bCs/>
          <w:color w:val="000000"/>
          <w:sz w:val="22"/>
          <w:szCs w:val="22"/>
        </w:rPr>
        <w:t>Minutes of Previous meetings</w:t>
      </w:r>
      <w:r w:rsidR="00E46431">
        <w:rPr>
          <w:rFonts w:asciiTheme="minorHAnsi" w:eastAsia="Arial Unicode MS" w:hAnsiTheme="minorHAnsi" w:cstheme="minorHAnsi"/>
          <w:b/>
          <w:bCs/>
          <w:color w:val="000000"/>
          <w:sz w:val="22"/>
          <w:szCs w:val="22"/>
        </w:rPr>
        <w:t xml:space="preserve">: </w:t>
      </w:r>
      <w:r w:rsidRPr="00DE46B5">
        <w:rPr>
          <w:rFonts w:asciiTheme="minorHAnsi" w:eastAsia="Arial Unicode MS" w:hAnsiTheme="minorHAnsi" w:cstheme="minorHAnsi"/>
          <w:color w:val="000000"/>
          <w:sz w:val="22"/>
          <w:szCs w:val="22"/>
        </w:rPr>
        <w:t xml:space="preserve">to approve minutes of </w:t>
      </w:r>
      <w:r w:rsidR="0065173E" w:rsidRPr="00DE46B5">
        <w:rPr>
          <w:rFonts w:asciiTheme="minorHAnsi" w:eastAsia="Arial Unicode MS" w:hAnsiTheme="minorHAnsi" w:cstheme="minorHAnsi"/>
          <w:color w:val="000000"/>
          <w:sz w:val="22"/>
          <w:szCs w:val="22"/>
        </w:rPr>
        <w:t xml:space="preserve">the meeting </w:t>
      </w:r>
      <w:r w:rsidR="009049EF" w:rsidRPr="00DE46B5">
        <w:rPr>
          <w:rFonts w:asciiTheme="minorHAnsi" w:eastAsia="Arial Unicode MS" w:hAnsiTheme="minorHAnsi" w:cstheme="minorHAnsi"/>
          <w:color w:val="000000"/>
          <w:sz w:val="22"/>
          <w:szCs w:val="22"/>
        </w:rPr>
        <w:t xml:space="preserve">on </w:t>
      </w:r>
      <w:r w:rsidR="00232633">
        <w:rPr>
          <w:rFonts w:asciiTheme="minorHAnsi" w:eastAsia="Arial Unicode MS" w:hAnsiTheme="minorHAnsi" w:cstheme="minorHAnsi"/>
          <w:color w:val="000000"/>
          <w:sz w:val="22"/>
          <w:szCs w:val="22"/>
        </w:rPr>
        <w:t>11 September</w:t>
      </w:r>
      <w:r w:rsidR="00AB2FDB">
        <w:rPr>
          <w:rFonts w:asciiTheme="minorHAnsi" w:eastAsia="Arial Unicode MS" w:hAnsiTheme="minorHAnsi" w:cstheme="minorHAnsi"/>
          <w:color w:val="000000"/>
          <w:sz w:val="22"/>
          <w:szCs w:val="22"/>
        </w:rPr>
        <w:t xml:space="preserve"> </w:t>
      </w:r>
      <w:r w:rsidR="00DE46B5" w:rsidRPr="00DE46B5">
        <w:rPr>
          <w:rFonts w:asciiTheme="minorHAnsi" w:eastAsia="Arial Unicode MS" w:hAnsiTheme="minorHAnsi" w:cstheme="minorHAnsi"/>
          <w:color w:val="000000"/>
          <w:sz w:val="22"/>
          <w:szCs w:val="22"/>
        </w:rPr>
        <w:t>2024</w:t>
      </w:r>
      <w:r w:rsidR="009049EF" w:rsidRPr="00DE46B5">
        <w:rPr>
          <w:rFonts w:asciiTheme="minorHAnsi" w:eastAsia="Arial Unicode MS" w:hAnsiTheme="minorHAnsi" w:cstheme="minorHAnsi"/>
          <w:color w:val="000000"/>
          <w:sz w:val="22"/>
          <w:szCs w:val="22"/>
        </w:rPr>
        <w:t>.</w:t>
      </w:r>
    </w:p>
    <w:p w14:paraId="5480154F" w14:textId="77777777" w:rsidR="00346D9E" w:rsidRPr="00DE46B5" w:rsidRDefault="00346D9E" w:rsidP="00302965">
      <w:pPr>
        <w:pStyle w:val="ListParagraph"/>
        <w:tabs>
          <w:tab w:val="left" w:pos="1418"/>
        </w:tabs>
        <w:ind w:left="502"/>
        <w:rPr>
          <w:rFonts w:asciiTheme="minorHAnsi" w:eastAsia="Arial Unicode MS" w:hAnsiTheme="minorHAnsi" w:cstheme="minorHAnsi"/>
          <w:b/>
          <w:bCs/>
          <w:color w:val="000000"/>
          <w:sz w:val="22"/>
          <w:szCs w:val="22"/>
        </w:rPr>
      </w:pPr>
    </w:p>
    <w:p w14:paraId="0B8A794C" w14:textId="2F8E328B" w:rsidR="00C53CDD" w:rsidRDefault="00C53CDD" w:rsidP="00021940">
      <w:pPr>
        <w:pStyle w:val="ListParagraph"/>
        <w:numPr>
          <w:ilvl w:val="0"/>
          <w:numId w:val="2"/>
        </w:numPr>
        <w:tabs>
          <w:tab w:val="left" w:pos="1418"/>
        </w:tabs>
        <w:rPr>
          <w:rFonts w:asciiTheme="minorHAnsi" w:eastAsia="Arial Unicode MS" w:hAnsiTheme="minorHAnsi" w:cstheme="minorHAnsi"/>
          <w:color w:val="000000"/>
          <w:sz w:val="22"/>
          <w:szCs w:val="22"/>
        </w:rPr>
      </w:pPr>
      <w:r w:rsidRPr="00DE46B5">
        <w:rPr>
          <w:rFonts w:asciiTheme="minorHAnsi" w:eastAsia="Arial Unicode MS" w:hAnsiTheme="minorHAnsi" w:cstheme="minorHAnsi"/>
          <w:b/>
          <w:color w:val="000000"/>
          <w:sz w:val="22"/>
          <w:szCs w:val="22"/>
        </w:rPr>
        <w:t>Public Participation</w:t>
      </w:r>
      <w:r w:rsidRPr="00DE46B5">
        <w:rPr>
          <w:rFonts w:asciiTheme="minorHAnsi" w:eastAsia="Arial Unicode MS" w:hAnsiTheme="minorHAnsi" w:cstheme="minorHAnsi"/>
          <w:color w:val="000000"/>
          <w:sz w:val="22"/>
          <w:szCs w:val="22"/>
        </w:rPr>
        <w:t xml:space="preserve"> </w:t>
      </w:r>
    </w:p>
    <w:p w14:paraId="19936611" w14:textId="66DB88FA" w:rsidR="00021940" w:rsidRDefault="00021940" w:rsidP="00021940">
      <w:pPr>
        <w:pStyle w:val="ListParagraph"/>
        <w:tabs>
          <w:tab w:val="left" w:pos="1418"/>
        </w:tabs>
        <w:ind w:left="502"/>
        <w:rPr>
          <w:rFonts w:asciiTheme="minorHAnsi" w:eastAsia="Arial Unicode MS" w:hAnsiTheme="minorHAnsi" w:cstheme="minorHAnsi"/>
          <w:color w:val="000000"/>
          <w:sz w:val="22"/>
          <w:szCs w:val="22"/>
        </w:rPr>
      </w:pPr>
      <w:r>
        <w:rPr>
          <w:rFonts w:asciiTheme="minorHAnsi" w:eastAsia="Arial Unicode MS" w:hAnsiTheme="minorHAnsi" w:cstheme="minorHAnsi"/>
          <w:color w:val="000000"/>
          <w:sz w:val="22"/>
          <w:szCs w:val="22"/>
        </w:rPr>
        <w:t>Members of the public may speak for a period of 3 minutes on matters they wish to bring to the attention of the Parish Council and these matters may be related to the item on the agenda.</w:t>
      </w:r>
    </w:p>
    <w:p w14:paraId="4700E44B" w14:textId="35B5BDFB" w:rsidR="00021940" w:rsidRDefault="00021940" w:rsidP="00021940">
      <w:pPr>
        <w:pStyle w:val="ListParagraph"/>
        <w:tabs>
          <w:tab w:val="left" w:pos="1418"/>
        </w:tabs>
        <w:ind w:left="502"/>
        <w:rPr>
          <w:rFonts w:asciiTheme="minorHAnsi" w:eastAsia="Arial Unicode MS" w:hAnsiTheme="minorHAnsi" w:cstheme="minorHAnsi"/>
          <w:color w:val="000000"/>
          <w:sz w:val="22"/>
          <w:szCs w:val="22"/>
        </w:rPr>
      </w:pPr>
      <w:r>
        <w:rPr>
          <w:rFonts w:asciiTheme="minorHAnsi" w:eastAsia="Arial Unicode MS" w:hAnsiTheme="minorHAnsi" w:cstheme="minorHAnsi"/>
          <w:color w:val="000000"/>
          <w:sz w:val="22"/>
          <w:szCs w:val="22"/>
        </w:rPr>
        <w:t>Unless the Chair elects to put down standing orders, members of the public may not speak during the remainder of the meeting.</w:t>
      </w:r>
    </w:p>
    <w:p w14:paraId="7A17D993" w14:textId="77777777" w:rsidR="00AB2FDB" w:rsidRPr="00AB2FDB" w:rsidRDefault="00AB2FDB" w:rsidP="00AB2FDB">
      <w:pPr>
        <w:pStyle w:val="ListParagraph"/>
        <w:rPr>
          <w:rFonts w:asciiTheme="minorHAnsi" w:eastAsia="Arial Unicode MS" w:hAnsiTheme="minorHAnsi" w:cstheme="minorHAnsi"/>
          <w:color w:val="000000"/>
          <w:sz w:val="22"/>
          <w:szCs w:val="22"/>
        </w:rPr>
      </w:pPr>
    </w:p>
    <w:p w14:paraId="3CDE2B6B" w14:textId="77777777" w:rsidR="00232633" w:rsidRPr="00232633" w:rsidRDefault="00232633" w:rsidP="00AB2FDB">
      <w:pPr>
        <w:pStyle w:val="ListParagraph"/>
        <w:numPr>
          <w:ilvl w:val="0"/>
          <w:numId w:val="2"/>
        </w:numPr>
        <w:rPr>
          <w:rFonts w:asciiTheme="minorHAnsi" w:hAnsiTheme="minorHAnsi" w:cstheme="minorHAnsi"/>
          <w:color w:val="222222"/>
          <w:sz w:val="22"/>
          <w:szCs w:val="22"/>
        </w:rPr>
      </w:pPr>
      <w:r>
        <w:rPr>
          <w:rFonts w:asciiTheme="minorHAnsi" w:hAnsiTheme="minorHAnsi" w:cstheme="minorHAnsi"/>
          <w:b/>
          <w:bCs/>
          <w:color w:val="222222"/>
          <w:sz w:val="22"/>
          <w:szCs w:val="22"/>
        </w:rPr>
        <w:t>Matters arising from the last minutes</w:t>
      </w:r>
    </w:p>
    <w:p w14:paraId="3A4909B2" w14:textId="77777777" w:rsidR="00232633" w:rsidRDefault="00232633" w:rsidP="00232633">
      <w:pPr>
        <w:pStyle w:val="ListParagraph"/>
        <w:ind w:left="502"/>
        <w:rPr>
          <w:rFonts w:asciiTheme="minorHAnsi" w:hAnsiTheme="minorHAnsi" w:cstheme="minorHAnsi"/>
          <w:color w:val="222222"/>
          <w:sz w:val="22"/>
          <w:szCs w:val="22"/>
        </w:rPr>
      </w:pPr>
      <w:r>
        <w:rPr>
          <w:rFonts w:asciiTheme="minorHAnsi" w:hAnsiTheme="minorHAnsi" w:cstheme="minorHAnsi"/>
          <w:color w:val="222222"/>
          <w:sz w:val="22"/>
          <w:szCs w:val="22"/>
        </w:rPr>
        <w:t>Updates on matters arising from the last minutes will generally be raised under the appropriate agenda item</w:t>
      </w:r>
    </w:p>
    <w:p w14:paraId="3A127FEB" w14:textId="77777777" w:rsidR="00232633" w:rsidRDefault="00232633" w:rsidP="00232633">
      <w:pPr>
        <w:pStyle w:val="ListParagraph"/>
        <w:ind w:left="502"/>
        <w:rPr>
          <w:rFonts w:asciiTheme="minorHAnsi" w:hAnsiTheme="minorHAnsi" w:cstheme="minorHAnsi"/>
          <w:color w:val="222222"/>
          <w:sz w:val="22"/>
          <w:szCs w:val="22"/>
        </w:rPr>
      </w:pPr>
    </w:p>
    <w:p w14:paraId="16C3D783" w14:textId="49EB59AE" w:rsidR="00232633" w:rsidRPr="00232633" w:rsidRDefault="00021940" w:rsidP="00021940">
      <w:pPr>
        <w:pStyle w:val="ListParagraph"/>
        <w:numPr>
          <w:ilvl w:val="0"/>
          <w:numId w:val="2"/>
        </w:numPr>
        <w:tabs>
          <w:tab w:val="left" w:pos="1276"/>
          <w:tab w:val="left" w:pos="1418"/>
          <w:tab w:val="left" w:pos="1560"/>
        </w:tabs>
        <w:rPr>
          <w:rFonts w:asciiTheme="minorHAnsi" w:eastAsia="Arial Unicode MS" w:hAnsiTheme="minorHAnsi" w:cstheme="minorHAnsi"/>
          <w:b/>
          <w:color w:val="000000"/>
          <w:sz w:val="22"/>
          <w:szCs w:val="22"/>
        </w:rPr>
      </w:pPr>
      <w:r>
        <w:rPr>
          <w:rFonts w:asciiTheme="minorHAnsi" w:hAnsiTheme="minorHAnsi" w:cstheme="minorHAnsi"/>
          <w:b/>
          <w:bCs/>
          <w:color w:val="222222"/>
          <w:sz w:val="22"/>
          <w:szCs w:val="22"/>
        </w:rPr>
        <w:t>To re</w:t>
      </w:r>
      <w:r w:rsidR="00232633">
        <w:rPr>
          <w:rFonts w:asciiTheme="minorHAnsi" w:hAnsiTheme="minorHAnsi" w:cstheme="minorHAnsi"/>
          <w:b/>
          <w:bCs/>
          <w:color w:val="222222"/>
          <w:sz w:val="22"/>
          <w:szCs w:val="22"/>
        </w:rPr>
        <w:t>ceive a report on the Grand Western Canal Joint Advisory Committee meeting</w:t>
      </w:r>
    </w:p>
    <w:p w14:paraId="722F6832" w14:textId="77777777" w:rsidR="00232633" w:rsidRPr="00232633" w:rsidRDefault="00232633" w:rsidP="00232633">
      <w:pPr>
        <w:pStyle w:val="ListParagraph"/>
        <w:rPr>
          <w:rFonts w:asciiTheme="minorHAnsi" w:hAnsiTheme="minorHAnsi" w:cstheme="minorHAnsi"/>
          <w:b/>
          <w:bCs/>
          <w:color w:val="222222"/>
          <w:sz w:val="22"/>
          <w:szCs w:val="22"/>
        </w:rPr>
      </w:pPr>
    </w:p>
    <w:p w14:paraId="7F6429F9" w14:textId="77777777" w:rsidR="00692D53" w:rsidRPr="00692D53" w:rsidRDefault="00232633" w:rsidP="00692D53">
      <w:pPr>
        <w:pStyle w:val="ListParagraph"/>
        <w:numPr>
          <w:ilvl w:val="0"/>
          <w:numId w:val="2"/>
        </w:numPr>
        <w:tabs>
          <w:tab w:val="left" w:pos="1276"/>
          <w:tab w:val="left" w:pos="1418"/>
          <w:tab w:val="left" w:pos="1560"/>
        </w:tabs>
        <w:rPr>
          <w:rFonts w:asciiTheme="minorHAnsi" w:eastAsia="Arial Unicode MS" w:hAnsiTheme="minorHAnsi" w:cstheme="minorHAnsi"/>
          <w:b/>
          <w:color w:val="000000"/>
          <w:sz w:val="22"/>
          <w:szCs w:val="22"/>
        </w:rPr>
      </w:pPr>
      <w:r>
        <w:rPr>
          <w:rFonts w:asciiTheme="minorHAnsi" w:hAnsiTheme="minorHAnsi" w:cstheme="minorHAnsi"/>
          <w:b/>
          <w:bCs/>
          <w:color w:val="222222"/>
          <w:sz w:val="22"/>
          <w:szCs w:val="22"/>
        </w:rPr>
        <w:t>To receive a report on the</w:t>
      </w:r>
      <w:r w:rsidR="00967FDC" w:rsidRPr="00967FDC">
        <w:rPr>
          <w:rFonts w:ascii="Roboto" w:hAnsi="Roboto"/>
          <w:color w:val="1F1F1F"/>
          <w:sz w:val="33"/>
          <w:szCs w:val="33"/>
          <w:shd w:val="clear" w:color="auto" w:fill="FFFFFF"/>
        </w:rPr>
        <w:t xml:space="preserve"> </w:t>
      </w:r>
      <w:r w:rsidR="00967FDC" w:rsidRPr="00967FDC">
        <w:rPr>
          <w:rFonts w:asciiTheme="minorHAnsi" w:hAnsiTheme="minorHAnsi" w:cstheme="minorHAnsi"/>
          <w:b/>
          <w:bCs/>
          <w:color w:val="222222"/>
          <w:sz w:val="22"/>
          <w:szCs w:val="22"/>
        </w:rPr>
        <w:t xml:space="preserve">Extraordinary Meeting of the </w:t>
      </w:r>
      <w:proofErr w:type="spellStart"/>
      <w:r w:rsidR="00967FDC" w:rsidRPr="00967FDC">
        <w:rPr>
          <w:rFonts w:asciiTheme="minorHAnsi" w:hAnsiTheme="minorHAnsi" w:cstheme="minorHAnsi"/>
          <w:b/>
          <w:bCs/>
          <w:color w:val="222222"/>
          <w:sz w:val="22"/>
          <w:szCs w:val="22"/>
        </w:rPr>
        <w:t>Broadpath</w:t>
      </w:r>
      <w:proofErr w:type="spellEnd"/>
      <w:r w:rsidR="00967FDC" w:rsidRPr="00967FDC">
        <w:rPr>
          <w:rFonts w:asciiTheme="minorHAnsi" w:hAnsiTheme="minorHAnsi" w:cstheme="minorHAnsi"/>
          <w:b/>
          <w:bCs/>
          <w:color w:val="222222"/>
          <w:sz w:val="22"/>
          <w:szCs w:val="22"/>
        </w:rPr>
        <w:t>/Hillhead Liaison Group</w:t>
      </w:r>
    </w:p>
    <w:p w14:paraId="7820EE92" w14:textId="69454E90" w:rsidR="00692D53" w:rsidRPr="00692D53" w:rsidRDefault="00692D53" w:rsidP="00684BB9">
      <w:pPr>
        <w:pStyle w:val="ListParagraph"/>
        <w:numPr>
          <w:ilvl w:val="0"/>
          <w:numId w:val="7"/>
        </w:numPr>
        <w:tabs>
          <w:tab w:val="left" w:pos="1276"/>
          <w:tab w:val="left" w:pos="1418"/>
          <w:tab w:val="left" w:pos="1560"/>
        </w:tabs>
        <w:rPr>
          <w:rFonts w:asciiTheme="minorHAnsi" w:eastAsia="Arial Unicode MS" w:hAnsiTheme="minorHAnsi" w:cstheme="minorHAnsi"/>
          <w:bCs/>
          <w:color w:val="000000"/>
          <w:sz w:val="22"/>
          <w:szCs w:val="22"/>
        </w:rPr>
      </w:pPr>
      <w:r w:rsidRPr="00692D53">
        <w:rPr>
          <w:rFonts w:asciiTheme="minorHAnsi" w:eastAsia="Arial Unicode MS" w:hAnsiTheme="minorHAnsi" w:cstheme="minorHAnsi"/>
          <w:bCs/>
          <w:color w:val="000000"/>
          <w:sz w:val="22"/>
          <w:szCs w:val="22"/>
        </w:rPr>
        <w:t>Trees at the quarry</w:t>
      </w:r>
    </w:p>
    <w:p w14:paraId="22563B46" w14:textId="4383E7AD" w:rsidR="002F0706" w:rsidRPr="00692D53" w:rsidRDefault="00692D53" w:rsidP="00692D53">
      <w:pPr>
        <w:tabs>
          <w:tab w:val="left" w:pos="1276"/>
          <w:tab w:val="left" w:pos="1418"/>
          <w:tab w:val="left" w:pos="1560"/>
        </w:tabs>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tab/>
      </w:r>
      <w:r w:rsidR="002F0706" w:rsidRPr="00692D53">
        <w:rPr>
          <w:rFonts w:asciiTheme="minorHAnsi" w:eastAsia="Arial Unicode MS" w:hAnsiTheme="minorHAnsi" w:cstheme="minorHAnsi"/>
          <w:b/>
          <w:color w:val="000000"/>
          <w:sz w:val="22"/>
          <w:szCs w:val="22"/>
        </w:rPr>
        <w:tab/>
      </w:r>
    </w:p>
    <w:p w14:paraId="41746017" w14:textId="77777777" w:rsidR="00232633" w:rsidRDefault="002F0706" w:rsidP="00883177">
      <w:pPr>
        <w:pStyle w:val="ListParagraph"/>
        <w:numPr>
          <w:ilvl w:val="0"/>
          <w:numId w:val="2"/>
        </w:numPr>
        <w:tabs>
          <w:tab w:val="left" w:pos="1276"/>
          <w:tab w:val="left" w:pos="1418"/>
          <w:tab w:val="left" w:pos="1560"/>
        </w:tabs>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t xml:space="preserve">To </w:t>
      </w:r>
      <w:r w:rsidR="00232633">
        <w:rPr>
          <w:rFonts w:asciiTheme="minorHAnsi" w:eastAsia="Arial Unicode MS" w:hAnsiTheme="minorHAnsi" w:cstheme="minorHAnsi"/>
          <w:b/>
          <w:color w:val="000000"/>
          <w:sz w:val="22"/>
          <w:szCs w:val="22"/>
        </w:rPr>
        <w:t>receive a report from MDDC Councillors Westcott and Lock</w:t>
      </w:r>
    </w:p>
    <w:p w14:paraId="417F8E14" w14:textId="77777777" w:rsidR="00232633" w:rsidRDefault="00232633" w:rsidP="00232633">
      <w:pPr>
        <w:pStyle w:val="ListParagraph"/>
        <w:tabs>
          <w:tab w:val="left" w:pos="1276"/>
          <w:tab w:val="left" w:pos="1418"/>
          <w:tab w:val="left" w:pos="1560"/>
        </w:tabs>
        <w:ind w:left="502"/>
        <w:rPr>
          <w:rFonts w:asciiTheme="minorHAnsi" w:eastAsia="Arial Unicode MS" w:hAnsiTheme="minorHAnsi" w:cstheme="minorHAnsi"/>
          <w:bCs/>
          <w:color w:val="000000"/>
          <w:sz w:val="22"/>
          <w:szCs w:val="22"/>
        </w:rPr>
      </w:pPr>
      <w:r w:rsidRPr="00232633">
        <w:rPr>
          <w:rFonts w:asciiTheme="minorHAnsi" w:eastAsia="Arial Unicode MS" w:hAnsiTheme="minorHAnsi" w:cstheme="minorHAnsi"/>
          <w:bCs/>
          <w:color w:val="000000"/>
          <w:sz w:val="22"/>
          <w:szCs w:val="22"/>
        </w:rPr>
        <w:t>Fr</w:t>
      </w:r>
      <w:r>
        <w:rPr>
          <w:rFonts w:asciiTheme="minorHAnsi" w:eastAsia="Arial Unicode MS" w:hAnsiTheme="minorHAnsi" w:cstheme="minorHAnsi"/>
          <w:bCs/>
          <w:color w:val="000000"/>
          <w:sz w:val="22"/>
          <w:szCs w:val="22"/>
        </w:rPr>
        <w:t>om the Clerk</w:t>
      </w:r>
    </w:p>
    <w:p w14:paraId="543BF988" w14:textId="77777777" w:rsidR="00232633" w:rsidRDefault="00232633" w:rsidP="00232633">
      <w:pPr>
        <w:pStyle w:val="ListParagraph"/>
        <w:tabs>
          <w:tab w:val="left" w:pos="1276"/>
          <w:tab w:val="left" w:pos="1418"/>
          <w:tab w:val="left" w:pos="1560"/>
        </w:tabs>
        <w:ind w:left="502"/>
        <w:rPr>
          <w:rFonts w:asciiTheme="minorHAnsi" w:eastAsia="Arial Unicode MS" w:hAnsiTheme="minorHAnsi" w:cstheme="minorHAnsi"/>
          <w:bCs/>
          <w:color w:val="000000"/>
          <w:sz w:val="22"/>
          <w:szCs w:val="22"/>
        </w:rPr>
      </w:pPr>
      <w:r w:rsidRPr="00232633">
        <w:rPr>
          <w:rFonts w:asciiTheme="minorHAnsi" w:eastAsia="Arial Unicode MS" w:hAnsiTheme="minorHAnsi" w:cstheme="minorHAnsi"/>
          <w:bCs/>
          <w:color w:val="000000"/>
          <w:sz w:val="22"/>
          <w:szCs w:val="22"/>
        </w:rPr>
        <w:t>The Revised Town and Parish Charter received approval from the Cabinet.</w:t>
      </w:r>
    </w:p>
    <w:p w14:paraId="20493C9A" w14:textId="77777777" w:rsidR="00232633" w:rsidRDefault="00232633" w:rsidP="00232633">
      <w:pPr>
        <w:pStyle w:val="ListParagraph"/>
        <w:tabs>
          <w:tab w:val="left" w:pos="1276"/>
          <w:tab w:val="left" w:pos="1418"/>
          <w:tab w:val="left" w:pos="1560"/>
        </w:tabs>
        <w:ind w:left="502"/>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 xml:space="preserve">Councillor Gwen </w:t>
      </w:r>
      <w:proofErr w:type="spellStart"/>
      <w:r>
        <w:rPr>
          <w:rFonts w:asciiTheme="minorHAnsi" w:eastAsia="Arial Unicode MS" w:hAnsiTheme="minorHAnsi" w:cstheme="minorHAnsi"/>
          <w:bCs/>
          <w:color w:val="000000"/>
          <w:sz w:val="22"/>
          <w:szCs w:val="22"/>
        </w:rPr>
        <w:t>DuChesne</w:t>
      </w:r>
      <w:proofErr w:type="spellEnd"/>
      <w:r>
        <w:rPr>
          <w:rFonts w:asciiTheme="minorHAnsi" w:eastAsia="Arial Unicode MS" w:hAnsiTheme="minorHAnsi" w:cstheme="minorHAnsi"/>
          <w:bCs/>
          <w:color w:val="000000"/>
          <w:sz w:val="22"/>
          <w:szCs w:val="22"/>
        </w:rPr>
        <w:t xml:space="preserve"> MBE has been appointed Cabinet Member for </w:t>
      </w:r>
      <w:r w:rsidRPr="00232633">
        <w:rPr>
          <w:rFonts w:asciiTheme="minorHAnsi" w:eastAsia="Arial Unicode MS" w:hAnsiTheme="minorHAnsi" w:cstheme="minorHAnsi"/>
          <w:bCs/>
          <w:color w:val="000000"/>
          <w:sz w:val="22"/>
          <w:szCs w:val="22"/>
        </w:rPr>
        <w:t xml:space="preserve">Parish &amp; Community </w:t>
      </w:r>
      <w:r>
        <w:rPr>
          <w:rFonts w:asciiTheme="minorHAnsi" w:eastAsia="Arial Unicode MS" w:hAnsiTheme="minorHAnsi" w:cstheme="minorHAnsi"/>
          <w:bCs/>
          <w:color w:val="000000"/>
          <w:sz w:val="22"/>
          <w:szCs w:val="22"/>
        </w:rPr>
        <w:t>E</w:t>
      </w:r>
      <w:r w:rsidRPr="00232633">
        <w:rPr>
          <w:rFonts w:asciiTheme="minorHAnsi" w:eastAsia="Arial Unicode MS" w:hAnsiTheme="minorHAnsi" w:cstheme="minorHAnsi"/>
          <w:bCs/>
          <w:color w:val="000000"/>
          <w:sz w:val="22"/>
          <w:szCs w:val="22"/>
        </w:rPr>
        <w:t>ngagement.</w:t>
      </w:r>
    </w:p>
    <w:p w14:paraId="50DD377B" w14:textId="77777777" w:rsidR="009B31BB" w:rsidRPr="009B31BB" w:rsidRDefault="009B31BB" w:rsidP="009B31BB">
      <w:pPr>
        <w:pStyle w:val="ListParagraph"/>
        <w:rPr>
          <w:rFonts w:asciiTheme="minorHAnsi" w:eastAsia="Arial Unicode MS" w:hAnsiTheme="minorHAnsi" w:cstheme="minorHAnsi"/>
          <w:b/>
          <w:color w:val="000000"/>
          <w:sz w:val="22"/>
          <w:szCs w:val="22"/>
        </w:rPr>
      </w:pPr>
    </w:p>
    <w:p w14:paraId="5D94CF08" w14:textId="77777777" w:rsidR="00232633" w:rsidRPr="00232633" w:rsidRDefault="009B31BB" w:rsidP="009B31BB">
      <w:pPr>
        <w:pStyle w:val="ListParagraph"/>
        <w:numPr>
          <w:ilvl w:val="0"/>
          <w:numId w:val="2"/>
        </w:numPr>
        <w:tabs>
          <w:tab w:val="left" w:pos="1276"/>
          <w:tab w:val="left" w:pos="1418"/>
          <w:tab w:val="left" w:pos="1560"/>
        </w:tabs>
        <w:rPr>
          <w:rFonts w:asciiTheme="minorHAnsi" w:eastAsia="Arial Unicode MS" w:hAnsiTheme="minorHAnsi" w:cstheme="minorHAnsi"/>
          <w:bCs/>
          <w:color w:val="000000"/>
          <w:sz w:val="22"/>
          <w:szCs w:val="22"/>
        </w:rPr>
      </w:pPr>
      <w:r w:rsidRPr="009B31BB">
        <w:rPr>
          <w:rFonts w:asciiTheme="minorHAnsi" w:eastAsia="Arial Unicode MS" w:hAnsiTheme="minorHAnsi" w:cstheme="minorHAnsi"/>
          <w:b/>
          <w:color w:val="000000"/>
          <w:sz w:val="22"/>
          <w:szCs w:val="22"/>
        </w:rPr>
        <w:t xml:space="preserve">To </w:t>
      </w:r>
      <w:r w:rsidR="00232633">
        <w:rPr>
          <w:rFonts w:asciiTheme="minorHAnsi" w:eastAsia="Arial Unicode MS" w:hAnsiTheme="minorHAnsi" w:cstheme="minorHAnsi"/>
          <w:b/>
          <w:color w:val="000000"/>
          <w:sz w:val="22"/>
          <w:szCs w:val="22"/>
        </w:rPr>
        <w:t>receive a report from DCC Councillor Ray Radford</w:t>
      </w:r>
    </w:p>
    <w:p w14:paraId="552640BD" w14:textId="77777777" w:rsidR="002C30E0" w:rsidRDefault="002C30E0" w:rsidP="002C30E0">
      <w:pPr>
        <w:pStyle w:val="ListParagraph"/>
        <w:rPr>
          <w:rFonts w:asciiTheme="minorHAnsi" w:eastAsia="Arial Unicode MS" w:hAnsiTheme="minorHAnsi" w:cstheme="minorHAnsi"/>
          <w:bCs/>
          <w:color w:val="000000"/>
          <w:sz w:val="22"/>
          <w:szCs w:val="22"/>
        </w:rPr>
      </w:pPr>
    </w:p>
    <w:p w14:paraId="2E2C7F03" w14:textId="77777777" w:rsidR="00692D53" w:rsidRDefault="00692D53" w:rsidP="002C30E0">
      <w:pPr>
        <w:pStyle w:val="ListParagraph"/>
        <w:rPr>
          <w:rFonts w:asciiTheme="minorHAnsi" w:eastAsia="Arial Unicode MS" w:hAnsiTheme="minorHAnsi" w:cstheme="minorHAnsi"/>
          <w:bCs/>
          <w:color w:val="000000"/>
          <w:sz w:val="22"/>
          <w:szCs w:val="22"/>
        </w:rPr>
      </w:pPr>
    </w:p>
    <w:p w14:paraId="42286FD8" w14:textId="77777777" w:rsidR="00692D53" w:rsidRDefault="00692D53" w:rsidP="002C30E0">
      <w:pPr>
        <w:pStyle w:val="ListParagraph"/>
        <w:rPr>
          <w:rFonts w:asciiTheme="minorHAnsi" w:eastAsia="Arial Unicode MS" w:hAnsiTheme="minorHAnsi" w:cstheme="minorHAnsi"/>
          <w:bCs/>
          <w:color w:val="000000"/>
          <w:sz w:val="22"/>
          <w:szCs w:val="22"/>
        </w:rPr>
      </w:pPr>
    </w:p>
    <w:p w14:paraId="4D76E826" w14:textId="77777777" w:rsidR="00692D53" w:rsidRDefault="00692D53" w:rsidP="002C30E0">
      <w:pPr>
        <w:pStyle w:val="ListParagraph"/>
        <w:rPr>
          <w:rFonts w:asciiTheme="minorHAnsi" w:eastAsia="Arial Unicode MS" w:hAnsiTheme="minorHAnsi" w:cstheme="minorHAnsi"/>
          <w:bCs/>
          <w:color w:val="000000"/>
          <w:sz w:val="22"/>
          <w:szCs w:val="22"/>
        </w:rPr>
      </w:pPr>
    </w:p>
    <w:p w14:paraId="3C744FCD" w14:textId="45D7BD63" w:rsidR="002C30E0" w:rsidRDefault="002C30E0" w:rsidP="009B31BB">
      <w:pPr>
        <w:pStyle w:val="ListParagraph"/>
        <w:numPr>
          <w:ilvl w:val="0"/>
          <w:numId w:val="2"/>
        </w:numPr>
        <w:tabs>
          <w:tab w:val="left" w:pos="1276"/>
          <w:tab w:val="left" w:pos="1418"/>
          <w:tab w:val="left" w:pos="1560"/>
        </w:tabs>
        <w:rPr>
          <w:rFonts w:asciiTheme="minorHAnsi" w:eastAsia="Arial Unicode MS" w:hAnsiTheme="minorHAnsi" w:cstheme="minorHAnsi"/>
          <w:bCs/>
          <w:color w:val="000000"/>
          <w:sz w:val="22"/>
          <w:szCs w:val="22"/>
        </w:rPr>
      </w:pPr>
      <w:r w:rsidRPr="009B31BB">
        <w:rPr>
          <w:rFonts w:asciiTheme="minorHAnsi" w:eastAsia="Arial Unicode MS" w:hAnsiTheme="minorHAnsi" w:cstheme="minorHAnsi"/>
          <w:b/>
          <w:color w:val="000000"/>
          <w:sz w:val="22"/>
          <w:szCs w:val="22"/>
        </w:rPr>
        <w:lastRenderedPageBreak/>
        <w:t xml:space="preserve">To consider </w:t>
      </w:r>
      <w:r w:rsidRPr="009B31BB">
        <w:rPr>
          <w:rFonts w:asciiTheme="minorHAnsi" w:eastAsia="Arial Unicode MS" w:hAnsiTheme="minorHAnsi" w:cstheme="minorHAnsi"/>
          <w:bCs/>
          <w:color w:val="000000"/>
          <w:sz w:val="22"/>
          <w:szCs w:val="22"/>
        </w:rPr>
        <w:t>the Parish Council’s response to</w:t>
      </w:r>
      <w:r w:rsidR="00692D53">
        <w:rPr>
          <w:rFonts w:asciiTheme="minorHAnsi" w:eastAsia="Arial Unicode MS" w:hAnsiTheme="minorHAnsi" w:cstheme="minorHAnsi"/>
          <w:bCs/>
          <w:color w:val="000000"/>
          <w:sz w:val="22"/>
          <w:szCs w:val="22"/>
        </w:rPr>
        <w:t xml:space="preserve"> the following planning applications:</w:t>
      </w:r>
    </w:p>
    <w:p w14:paraId="7CC83062" w14:textId="77777777" w:rsidR="006C6977" w:rsidRDefault="006C6977" w:rsidP="00692D53">
      <w:pPr>
        <w:pStyle w:val="ListParagraph"/>
        <w:tabs>
          <w:tab w:val="left" w:pos="1276"/>
          <w:tab w:val="left" w:pos="1418"/>
          <w:tab w:val="left" w:pos="1560"/>
        </w:tabs>
        <w:ind w:left="502"/>
        <w:rPr>
          <w:rFonts w:asciiTheme="minorHAnsi" w:eastAsia="Arial Unicode MS" w:hAnsiTheme="minorHAnsi" w:cstheme="minorHAnsi"/>
          <w:b/>
          <w:color w:val="000000"/>
          <w:sz w:val="22"/>
          <w:szCs w:val="22"/>
        </w:rPr>
      </w:pPr>
    </w:p>
    <w:p w14:paraId="480781E5" w14:textId="55F6EBFD" w:rsidR="00692D53" w:rsidRPr="00692D53" w:rsidRDefault="00692D53" w:rsidP="00692D53">
      <w:pPr>
        <w:pStyle w:val="ListParagraph"/>
        <w:tabs>
          <w:tab w:val="left" w:pos="1276"/>
          <w:tab w:val="left" w:pos="1418"/>
          <w:tab w:val="left" w:pos="1560"/>
        </w:tabs>
        <w:ind w:left="502"/>
        <w:rPr>
          <w:rFonts w:asciiTheme="minorHAnsi" w:eastAsia="Arial Unicode MS" w:hAnsiTheme="minorHAnsi" w:cstheme="minorHAnsi"/>
          <w:b/>
          <w:color w:val="000000"/>
          <w:sz w:val="22"/>
          <w:szCs w:val="22"/>
        </w:rPr>
      </w:pPr>
      <w:r w:rsidRPr="00692D53">
        <w:rPr>
          <w:rFonts w:asciiTheme="minorHAnsi" w:eastAsia="Arial Unicode MS" w:hAnsiTheme="minorHAnsi" w:cstheme="minorHAnsi"/>
          <w:b/>
          <w:color w:val="000000"/>
          <w:sz w:val="22"/>
          <w:szCs w:val="22"/>
        </w:rPr>
        <w:t>2</w:t>
      </w:r>
      <w:r w:rsidR="00232633" w:rsidRPr="00692D53">
        <w:rPr>
          <w:rFonts w:asciiTheme="minorHAnsi" w:eastAsia="Arial Unicode MS" w:hAnsiTheme="minorHAnsi" w:cstheme="minorHAnsi"/>
          <w:b/>
          <w:color w:val="000000"/>
          <w:sz w:val="22"/>
          <w:szCs w:val="22"/>
        </w:rPr>
        <w:t>4/01310/FULL</w:t>
      </w:r>
    </w:p>
    <w:p w14:paraId="1CB92562" w14:textId="77777777" w:rsidR="00692D53" w:rsidRDefault="00232633" w:rsidP="00692D53">
      <w:pPr>
        <w:pStyle w:val="ListParagraph"/>
        <w:tabs>
          <w:tab w:val="left" w:pos="1276"/>
          <w:tab w:val="left" w:pos="1418"/>
          <w:tab w:val="left" w:pos="1560"/>
        </w:tabs>
        <w:ind w:left="502"/>
        <w:rPr>
          <w:rFonts w:asciiTheme="minorHAnsi" w:eastAsia="Arial Unicode MS" w:hAnsiTheme="minorHAnsi" w:cstheme="minorHAnsi"/>
          <w:bCs/>
          <w:color w:val="000000"/>
          <w:sz w:val="22"/>
          <w:szCs w:val="22"/>
        </w:rPr>
      </w:pPr>
      <w:r w:rsidRPr="00232633">
        <w:rPr>
          <w:rFonts w:asciiTheme="minorHAnsi" w:eastAsia="Arial Unicode MS" w:hAnsiTheme="minorHAnsi" w:cstheme="minorHAnsi"/>
          <w:bCs/>
          <w:color w:val="000000"/>
          <w:sz w:val="22"/>
          <w:szCs w:val="22"/>
        </w:rPr>
        <w:t xml:space="preserve">Proposal: Change of use of religious retreat centre to residential dwelling </w:t>
      </w:r>
    </w:p>
    <w:p w14:paraId="5CCE5BA9" w14:textId="77777777" w:rsidR="00692D53" w:rsidRDefault="00232633" w:rsidP="00692D53">
      <w:pPr>
        <w:pStyle w:val="ListParagraph"/>
        <w:tabs>
          <w:tab w:val="left" w:pos="1276"/>
          <w:tab w:val="left" w:pos="1418"/>
          <w:tab w:val="left" w:pos="1560"/>
        </w:tabs>
        <w:ind w:left="502"/>
        <w:rPr>
          <w:rFonts w:asciiTheme="minorHAnsi" w:eastAsia="Arial Unicode MS" w:hAnsiTheme="minorHAnsi" w:cstheme="minorHAnsi"/>
          <w:bCs/>
          <w:color w:val="000000"/>
          <w:sz w:val="22"/>
          <w:szCs w:val="22"/>
        </w:rPr>
      </w:pPr>
      <w:r w:rsidRPr="00232633">
        <w:rPr>
          <w:rFonts w:asciiTheme="minorHAnsi" w:eastAsia="Arial Unicode MS" w:hAnsiTheme="minorHAnsi" w:cstheme="minorHAnsi"/>
          <w:bCs/>
          <w:color w:val="000000"/>
          <w:sz w:val="22"/>
          <w:szCs w:val="22"/>
        </w:rPr>
        <w:t xml:space="preserve">Location: Mill House </w:t>
      </w:r>
      <w:proofErr w:type="spellStart"/>
      <w:r w:rsidRPr="00232633">
        <w:rPr>
          <w:rFonts w:asciiTheme="minorHAnsi" w:eastAsia="Arial Unicode MS" w:hAnsiTheme="minorHAnsi" w:cstheme="minorHAnsi"/>
          <w:bCs/>
          <w:color w:val="000000"/>
          <w:sz w:val="22"/>
          <w:szCs w:val="22"/>
        </w:rPr>
        <w:t>Rocknell</w:t>
      </w:r>
      <w:proofErr w:type="spellEnd"/>
      <w:r w:rsidRPr="00232633">
        <w:rPr>
          <w:rFonts w:asciiTheme="minorHAnsi" w:eastAsia="Arial Unicode MS" w:hAnsiTheme="minorHAnsi" w:cstheme="minorHAnsi"/>
          <w:bCs/>
          <w:color w:val="000000"/>
          <w:sz w:val="22"/>
          <w:szCs w:val="22"/>
        </w:rPr>
        <w:t xml:space="preserve"> Manor Farm Westleigh </w:t>
      </w:r>
    </w:p>
    <w:p w14:paraId="4223B572" w14:textId="77777777" w:rsidR="00692D53" w:rsidRDefault="00232633" w:rsidP="00692D53">
      <w:pPr>
        <w:pStyle w:val="ListParagraph"/>
        <w:tabs>
          <w:tab w:val="left" w:pos="1276"/>
          <w:tab w:val="left" w:pos="1418"/>
          <w:tab w:val="left" w:pos="1560"/>
        </w:tabs>
        <w:ind w:left="502"/>
        <w:rPr>
          <w:rFonts w:asciiTheme="minorHAnsi" w:eastAsia="Arial Unicode MS" w:hAnsiTheme="minorHAnsi" w:cstheme="minorHAnsi"/>
          <w:bCs/>
          <w:color w:val="000000"/>
          <w:sz w:val="22"/>
          <w:szCs w:val="22"/>
        </w:rPr>
      </w:pPr>
      <w:r w:rsidRPr="00232633">
        <w:rPr>
          <w:rFonts w:asciiTheme="minorHAnsi" w:eastAsia="Arial Unicode MS" w:hAnsiTheme="minorHAnsi" w:cstheme="minorHAnsi"/>
          <w:bCs/>
          <w:color w:val="000000"/>
          <w:sz w:val="22"/>
          <w:szCs w:val="22"/>
        </w:rPr>
        <w:t xml:space="preserve">Site Vicinity Grid Ref: 305013 / 116655 </w:t>
      </w:r>
    </w:p>
    <w:p w14:paraId="3E706463" w14:textId="77777777" w:rsidR="00692D53" w:rsidRDefault="00232633" w:rsidP="00692D53">
      <w:pPr>
        <w:pStyle w:val="ListParagraph"/>
        <w:tabs>
          <w:tab w:val="left" w:pos="1276"/>
          <w:tab w:val="left" w:pos="1418"/>
          <w:tab w:val="left" w:pos="1560"/>
        </w:tabs>
        <w:ind w:left="502"/>
        <w:rPr>
          <w:rFonts w:asciiTheme="minorHAnsi" w:eastAsia="Arial Unicode MS" w:hAnsiTheme="minorHAnsi" w:cstheme="minorHAnsi"/>
          <w:bCs/>
          <w:color w:val="000000"/>
          <w:sz w:val="22"/>
          <w:szCs w:val="22"/>
        </w:rPr>
      </w:pPr>
      <w:r w:rsidRPr="00232633">
        <w:rPr>
          <w:rFonts w:asciiTheme="minorHAnsi" w:eastAsia="Arial Unicode MS" w:hAnsiTheme="minorHAnsi" w:cstheme="minorHAnsi"/>
          <w:bCs/>
          <w:color w:val="000000"/>
          <w:sz w:val="22"/>
          <w:szCs w:val="22"/>
        </w:rPr>
        <w:t>Parish: Burlescombe 06</w:t>
      </w:r>
    </w:p>
    <w:p w14:paraId="2A415ECA" w14:textId="77777777" w:rsidR="00692D53" w:rsidRDefault="00692D53" w:rsidP="00692D53">
      <w:pPr>
        <w:pStyle w:val="ListParagraph"/>
        <w:tabs>
          <w:tab w:val="left" w:pos="1276"/>
          <w:tab w:val="left" w:pos="1418"/>
          <w:tab w:val="left" w:pos="1560"/>
        </w:tabs>
        <w:ind w:left="502"/>
        <w:rPr>
          <w:rFonts w:asciiTheme="minorHAnsi" w:eastAsia="Arial Unicode MS" w:hAnsiTheme="minorHAnsi" w:cstheme="minorHAnsi"/>
          <w:bCs/>
          <w:color w:val="000000"/>
          <w:sz w:val="22"/>
          <w:szCs w:val="22"/>
        </w:rPr>
      </w:pPr>
    </w:p>
    <w:p w14:paraId="5429C407" w14:textId="77777777" w:rsidR="00692D53" w:rsidRDefault="00692D53" w:rsidP="00692D53">
      <w:pPr>
        <w:pStyle w:val="ListParagraph"/>
        <w:tabs>
          <w:tab w:val="left" w:pos="1276"/>
          <w:tab w:val="left" w:pos="1418"/>
          <w:tab w:val="left" w:pos="1560"/>
        </w:tabs>
        <w:ind w:left="502"/>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 xml:space="preserve">Deadline for comments: </w:t>
      </w:r>
      <w:r w:rsidR="00232633" w:rsidRPr="00232633">
        <w:rPr>
          <w:rFonts w:asciiTheme="minorHAnsi" w:eastAsia="Arial Unicode MS" w:hAnsiTheme="minorHAnsi" w:cstheme="minorHAnsi"/>
          <w:bCs/>
          <w:color w:val="000000"/>
          <w:sz w:val="22"/>
          <w:szCs w:val="22"/>
        </w:rPr>
        <w:t>26 September 2024</w:t>
      </w:r>
      <w:r>
        <w:rPr>
          <w:rFonts w:asciiTheme="minorHAnsi" w:eastAsia="Arial Unicode MS" w:hAnsiTheme="minorHAnsi" w:cstheme="minorHAnsi"/>
          <w:bCs/>
          <w:color w:val="000000"/>
          <w:sz w:val="22"/>
          <w:szCs w:val="22"/>
        </w:rPr>
        <w:t xml:space="preserve"> – extension agreed to 8 October 2024</w:t>
      </w:r>
    </w:p>
    <w:p w14:paraId="08257152" w14:textId="77777777" w:rsidR="00692D53" w:rsidRDefault="00692D53" w:rsidP="00692D53">
      <w:pPr>
        <w:pStyle w:val="ListParagraph"/>
        <w:tabs>
          <w:tab w:val="left" w:pos="1276"/>
          <w:tab w:val="left" w:pos="1418"/>
          <w:tab w:val="left" w:pos="1560"/>
        </w:tabs>
        <w:ind w:left="502"/>
        <w:rPr>
          <w:rFonts w:asciiTheme="minorHAnsi" w:eastAsia="Arial Unicode MS" w:hAnsiTheme="minorHAnsi" w:cstheme="minorHAnsi"/>
          <w:bCs/>
          <w:color w:val="000000"/>
          <w:sz w:val="22"/>
          <w:szCs w:val="22"/>
        </w:rPr>
      </w:pPr>
    </w:p>
    <w:p w14:paraId="086E4DF9" w14:textId="77777777" w:rsidR="00692D53" w:rsidRPr="00692D53" w:rsidRDefault="00692D53" w:rsidP="00692D53">
      <w:pPr>
        <w:pStyle w:val="ListParagraph"/>
        <w:tabs>
          <w:tab w:val="left" w:pos="1276"/>
          <w:tab w:val="left" w:pos="1418"/>
          <w:tab w:val="left" w:pos="1560"/>
        </w:tabs>
        <w:ind w:left="502"/>
        <w:rPr>
          <w:rFonts w:asciiTheme="minorHAnsi" w:eastAsia="Arial Unicode MS" w:hAnsiTheme="minorHAnsi" w:cstheme="minorHAnsi"/>
          <w:b/>
          <w:color w:val="000000"/>
          <w:sz w:val="22"/>
          <w:szCs w:val="22"/>
        </w:rPr>
      </w:pPr>
      <w:r w:rsidRPr="00692D53">
        <w:rPr>
          <w:rFonts w:asciiTheme="minorHAnsi" w:eastAsia="Arial Unicode MS" w:hAnsiTheme="minorHAnsi" w:cstheme="minorHAnsi"/>
          <w:b/>
          <w:color w:val="000000"/>
          <w:sz w:val="22"/>
          <w:szCs w:val="22"/>
        </w:rPr>
        <w:t xml:space="preserve">AHX/DCC/4358/2023 </w:t>
      </w:r>
    </w:p>
    <w:p w14:paraId="66D72A4D" w14:textId="77ACB199" w:rsidR="00692D53" w:rsidRDefault="00692D53" w:rsidP="00692D53">
      <w:pPr>
        <w:pStyle w:val="ListParagraph"/>
        <w:tabs>
          <w:tab w:val="left" w:pos="1276"/>
          <w:tab w:val="left" w:pos="1418"/>
          <w:tab w:val="left" w:pos="1560"/>
        </w:tabs>
        <w:ind w:left="502"/>
        <w:rPr>
          <w:rFonts w:asciiTheme="minorHAnsi" w:eastAsia="Arial Unicode MS" w:hAnsiTheme="minorHAnsi" w:cstheme="minorHAnsi"/>
          <w:bCs/>
          <w:color w:val="000000"/>
          <w:sz w:val="22"/>
          <w:szCs w:val="22"/>
        </w:rPr>
      </w:pPr>
      <w:r w:rsidRPr="00692D53">
        <w:rPr>
          <w:rFonts w:asciiTheme="minorHAnsi" w:eastAsia="Arial Unicode MS" w:hAnsiTheme="minorHAnsi" w:cstheme="minorHAnsi"/>
          <w:bCs/>
          <w:color w:val="000000"/>
          <w:sz w:val="22"/>
          <w:szCs w:val="22"/>
        </w:rPr>
        <w:t xml:space="preserve">Retention of existing deposition and temporary landfill site for the deposition of additional inert waste and a construction waste recycling facility with associated works including temporary buildings, access and landscaping, at Land at Greenway, </w:t>
      </w:r>
      <w:proofErr w:type="spellStart"/>
      <w:r w:rsidRPr="00692D53">
        <w:rPr>
          <w:rFonts w:asciiTheme="minorHAnsi" w:eastAsia="Arial Unicode MS" w:hAnsiTheme="minorHAnsi" w:cstheme="minorHAnsi"/>
          <w:bCs/>
          <w:color w:val="000000"/>
          <w:sz w:val="22"/>
          <w:szCs w:val="22"/>
        </w:rPr>
        <w:t>Uplowman</w:t>
      </w:r>
      <w:proofErr w:type="spellEnd"/>
      <w:r w:rsidRPr="00692D53">
        <w:rPr>
          <w:rFonts w:asciiTheme="minorHAnsi" w:eastAsia="Arial Unicode MS" w:hAnsiTheme="minorHAnsi" w:cstheme="minorHAnsi"/>
          <w:bCs/>
          <w:color w:val="000000"/>
          <w:sz w:val="22"/>
          <w:szCs w:val="22"/>
        </w:rPr>
        <w:t>, Tiverton</w:t>
      </w:r>
      <w:r w:rsidR="000B5B07">
        <w:rPr>
          <w:rFonts w:asciiTheme="minorHAnsi" w:eastAsia="Arial Unicode MS" w:hAnsiTheme="minorHAnsi" w:cstheme="minorHAnsi"/>
          <w:bCs/>
          <w:color w:val="000000"/>
          <w:sz w:val="22"/>
          <w:szCs w:val="22"/>
        </w:rPr>
        <w:t>.</w:t>
      </w:r>
    </w:p>
    <w:p w14:paraId="4DF1234A" w14:textId="77777777" w:rsidR="00692D53" w:rsidRDefault="00692D53" w:rsidP="00692D53">
      <w:pPr>
        <w:pStyle w:val="ListParagraph"/>
        <w:tabs>
          <w:tab w:val="left" w:pos="1276"/>
          <w:tab w:val="left" w:pos="1418"/>
          <w:tab w:val="left" w:pos="1560"/>
        </w:tabs>
        <w:ind w:left="502"/>
        <w:rPr>
          <w:rFonts w:asciiTheme="minorHAnsi" w:eastAsia="Arial Unicode MS" w:hAnsiTheme="minorHAnsi" w:cstheme="minorHAnsi"/>
          <w:bCs/>
          <w:color w:val="000000"/>
          <w:sz w:val="22"/>
          <w:szCs w:val="22"/>
        </w:rPr>
      </w:pPr>
    </w:p>
    <w:p w14:paraId="56C5D475" w14:textId="667CFAD9" w:rsidR="00692D53" w:rsidRDefault="00692D53" w:rsidP="00692D53">
      <w:pPr>
        <w:pStyle w:val="ListParagraph"/>
        <w:tabs>
          <w:tab w:val="left" w:pos="1276"/>
          <w:tab w:val="left" w:pos="1418"/>
          <w:tab w:val="left" w:pos="1560"/>
        </w:tabs>
        <w:ind w:left="502"/>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 xml:space="preserve">Revised traffic plan </w:t>
      </w:r>
    </w:p>
    <w:p w14:paraId="012788AD" w14:textId="77777777" w:rsidR="00692D53" w:rsidRDefault="00692D53" w:rsidP="00692D53">
      <w:pPr>
        <w:pStyle w:val="ListParagraph"/>
        <w:tabs>
          <w:tab w:val="left" w:pos="1276"/>
          <w:tab w:val="left" w:pos="1418"/>
          <w:tab w:val="left" w:pos="1560"/>
        </w:tabs>
        <w:ind w:left="502"/>
        <w:rPr>
          <w:rFonts w:asciiTheme="minorHAnsi" w:eastAsia="Arial Unicode MS" w:hAnsiTheme="minorHAnsi" w:cstheme="minorHAnsi"/>
          <w:bCs/>
          <w:color w:val="000000"/>
          <w:sz w:val="22"/>
          <w:szCs w:val="22"/>
        </w:rPr>
      </w:pPr>
    </w:p>
    <w:p w14:paraId="0F355675" w14:textId="77777777" w:rsidR="00692D53" w:rsidRDefault="00692D53" w:rsidP="00692D53">
      <w:pPr>
        <w:pStyle w:val="ListParagraph"/>
        <w:tabs>
          <w:tab w:val="left" w:pos="1276"/>
          <w:tab w:val="left" w:pos="1418"/>
          <w:tab w:val="left" w:pos="1560"/>
        </w:tabs>
        <w:ind w:left="502"/>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Deadline for comments: within 21 days of 12/9/2024 – extension agreed to 7 October 2024</w:t>
      </w:r>
    </w:p>
    <w:p w14:paraId="6FCC9E25" w14:textId="66631DFF" w:rsidR="00692D53" w:rsidRPr="00692D53" w:rsidRDefault="00692D53" w:rsidP="00692D53">
      <w:pPr>
        <w:pStyle w:val="ListParagraph"/>
        <w:tabs>
          <w:tab w:val="left" w:pos="1276"/>
          <w:tab w:val="left" w:pos="1418"/>
          <w:tab w:val="left" w:pos="1560"/>
        </w:tabs>
        <w:ind w:left="502"/>
        <w:rPr>
          <w:rFonts w:asciiTheme="minorHAnsi" w:eastAsia="Arial Unicode MS" w:hAnsiTheme="minorHAnsi" w:cstheme="minorHAnsi"/>
          <w:bCs/>
          <w:i/>
          <w:iCs/>
          <w:color w:val="000000"/>
          <w:sz w:val="22"/>
          <w:szCs w:val="22"/>
        </w:rPr>
      </w:pPr>
      <w:r w:rsidRPr="00692D53">
        <w:rPr>
          <w:rFonts w:asciiTheme="minorHAnsi" w:eastAsia="Arial Unicode MS" w:hAnsiTheme="minorHAnsi" w:cstheme="minorHAnsi"/>
          <w:bCs/>
          <w:i/>
          <w:iCs/>
          <w:color w:val="000000"/>
          <w:sz w:val="22"/>
          <w:szCs w:val="22"/>
        </w:rPr>
        <w:t>Response to be submitted following the meeting.</w:t>
      </w:r>
    </w:p>
    <w:p w14:paraId="44AB4A77" w14:textId="77777777" w:rsidR="00692D53" w:rsidRDefault="00692D53" w:rsidP="00692D53">
      <w:pPr>
        <w:pStyle w:val="ListParagraph"/>
        <w:tabs>
          <w:tab w:val="left" w:pos="1276"/>
          <w:tab w:val="left" w:pos="1418"/>
          <w:tab w:val="left" w:pos="1560"/>
        </w:tabs>
        <w:ind w:left="502"/>
        <w:rPr>
          <w:rFonts w:asciiTheme="minorHAnsi" w:eastAsia="Arial Unicode MS" w:hAnsiTheme="minorHAnsi" w:cstheme="minorHAnsi"/>
          <w:bCs/>
          <w:color w:val="000000"/>
          <w:sz w:val="22"/>
          <w:szCs w:val="22"/>
        </w:rPr>
      </w:pPr>
    </w:p>
    <w:p w14:paraId="3700469B" w14:textId="70E777B4" w:rsidR="00200C8B" w:rsidRDefault="00200C8B" w:rsidP="00883177">
      <w:pPr>
        <w:pStyle w:val="ListParagraph"/>
        <w:numPr>
          <w:ilvl w:val="0"/>
          <w:numId w:val="2"/>
        </w:numPr>
        <w:tabs>
          <w:tab w:val="left" w:pos="1276"/>
          <w:tab w:val="left" w:pos="1418"/>
          <w:tab w:val="left" w:pos="1560"/>
        </w:tabs>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t>To receive a</w:t>
      </w:r>
      <w:r w:rsidR="00FB4F77">
        <w:rPr>
          <w:rFonts w:asciiTheme="minorHAnsi" w:eastAsia="Arial Unicode MS" w:hAnsiTheme="minorHAnsi" w:cstheme="minorHAnsi"/>
          <w:b/>
          <w:color w:val="000000"/>
          <w:sz w:val="22"/>
          <w:szCs w:val="22"/>
        </w:rPr>
        <w:t xml:space="preserve"> report</w:t>
      </w:r>
      <w:r>
        <w:rPr>
          <w:rFonts w:asciiTheme="minorHAnsi" w:eastAsia="Arial Unicode MS" w:hAnsiTheme="minorHAnsi" w:cstheme="minorHAnsi"/>
          <w:b/>
          <w:color w:val="000000"/>
          <w:sz w:val="22"/>
          <w:szCs w:val="22"/>
        </w:rPr>
        <w:t xml:space="preserve"> from the Chair on:</w:t>
      </w:r>
    </w:p>
    <w:p w14:paraId="22220D2E" w14:textId="44CEAF99" w:rsidR="00DC0944" w:rsidRDefault="00DC0944" w:rsidP="00684BB9">
      <w:pPr>
        <w:pStyle w:val="ListParagraph"/>
        <w:numPr>
          <w:ilvl w:val="0"/>
          <w:numId w:val="3"/>
        </w:numPr>
        <w:tabs>
          <w:tab w:val="left" w:pos="1276"/>
          <w:tab w:val="left" w:pos="1418"/>
          <w:tab w:val="left" w:pos="1560"/>
        </w:tabs>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Maps of the Parish</w:t>
      </w:r>
    </w:p>
    <w:p w14:paraId="269090BD" w14:textId="614BA483" w:rsidR="00866718" w:rsidRDefault="00866718" w:rsidP="00684BB9">
      <w:pPr>
        <w:pStyle w:val="ListParagraph"/>
        <w:numPr>
          <w:ilvl w:val="0"/>
          <w:numId w:val="3"/>
        </w:numPr>
        <w:tabs>
          <w:tab w:val="left" w:pos="1276"/>
          <w:tab w:val="left" w:pos="1418"/>
          <w:tab w:val="left" w:pos="1560"/>
        </w:tabs>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Update on the Play Park</w:t>
      </w:r>
      <w:r w:rsidR="00021940">
        <w:rPr>
          <w:rFonts w:asciiTheme="minorHAnsi" w:eastAsia="Arial Unicode MS" w:hAnsiTheme="minorHAnsi" w:cstheme="minorHAnsi"/>
          <w:bCs/>
          <w:color w:val="000000"/>
          <w:sz w:val="22"/>
          <w:szCs w:val="22"/>
        </w:rPr>
        <w:t xml:space="preserve"> from the Amenities Working Group</w:t>
      </w:r>
      <w:r w:rsidR="00CC38D1">
        <w:rPr>
          <w:rFonts w:asciiTheme="minorHAnsi" w:eastAsia="Arial Unicode MS" w:hAnsiTheme="minorHAnsi" w:cstheme="minorHAnsi"/>
          <w:bCs/>
          <w:color w:val="000000"/>
          <w:sz w:val="22"/>
          <w:szCs w:val="22"/>
        </w:rPr>
        <w:t xml:space="preserve"> including Sport England Active Places</w:t>
      </w:r>
    </w:p>
    <w:p w14:paraId="4857FFDD" w14:textId="2A1886DC" w:rsidR="009B31BB" w:rsidRDefault="006A79A0" w:rsidP="00684BB9">
      <w:pPr>
        <w:pStyle w:val="ListParagraph"/>
        <w:numPr>
          <w:ilvl w:val="0"/>
          <w:numId w:val="3"/>
        </w:numPr>
        <w:tabs>
          <w:tab w:val="left" w:pos="1276"/>
          <w:tab w:val="left" w:pos="1418"/>
          <w:tab w:val="left" w:pos="1560"/>
        </w:tabs>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Councillor Training</w:t>
      </w:r>
    </w:p>
    <w:p w14:paraId="2E8203C1" w14:textId="293E22D9" w:rsidR="00692D53" w:rsidRDefault="00692D53" w:rsidP="00684BB9">
      <w:pPr>
        <w:pStyle w:val="ListParagraph"/>
        <w:numPr>
          <w:ilvl w:val="0"/>
          <w:numId w:val="3"/>
        </w:numPr>
        <w:tabs>
          <w:tab w:val="left" w:pos="1276"/>
          <w:tab w:val="left" w:pos="1418"/>
          <w:tab w:val="left" w:pos="1560"/>
        </w:tabs>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Clerk’s position</w:t>
      </w:r>
    </w:p>
    <w:p w14:paraId="607BC673" w14:textId="16938005" w:rsidR="00CC38D1" w:rsidRDefault="00CC38D1" w:rsidP="00684BB9">
      <w:pPr>
        <w:pStyle w:val="ListParagraph"/>
        <w:numPr>
          <w:ilvl w:val="0"/>
          <w:numId w:val="3"/>
        </w:numPr>
        <w:tabs>
          <w:tab w:val="left" w:pos="1276"/>
          <w:tab w:val="left" w:pos="1418"/>
          <w:tab w:val="left" w:pos="1560"/>
        </w:tabs>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Civic duties</w:t>
      </w:r>
    </w:p>
    <w:p w14:paraId="101116C1" w14:textId="0ED0104A" w:rsidR="00CC38D1" w:rsidRDefault="00CC38D1" w:rsidP="00684BB9">
      <w:pPr>
        <w:pStyle w:val="ListParagraph"/>
        <w:numPr>
          <w:ilvl w:val="0"/>
          <w:numId w:val="3"/>
        </w:numPr>
        <w:tabs>
          <w:tab w:val="left" w:pos="1276"/>
          <w:tab w:val="left" w:pos="1418"/>
          <w:tab w:val="left" w:pos="1560"/>
        </w:tabs>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Website / emails</w:t>
      </w:r>
    </w:p>
    <w:p w14:paraId="3B9A70BB" w14:textId="18A2A3E0" w:rsidR="005549D7" w:rsidRDefault="005549D7" w:rsidP="00684BB9">
      <w:pPr>
        <w:pStyle w:val="ListParagraph"/>
        <w:numPr>
          <w:ilvl w:val="0"/>
          <w:numId w:val="3"/>
        </w:numPr>
        <w:tabs>
          <w:tab w:val="left" w:pos="1276"/>
          <w:tab w:val="left" w:pos="1418"/>
          <w:tab w:val="left" w:pos="1560"/>
        </w:tabs>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Community shop in Holcombe</w:t>
      </w:r>
    </w:p>
    <w:p w14:paraId="2ED00717" w14:textId="7D98941B" w:rsidR="005549D7" w:rsidRDefault="005549D7" w:rsidP="00684BB9">
      <w:pPr>
        <w:pStyle w:val="ListParagraph"/>
        <w:numPr>
          <w:ilvl w:val="0"/>
          <w:numId w:val="3"/>
        </w:numPr>
        <w:tabs>
          <w:tab w:val="left" w:pos="1276"/>
          <w:tab w:val="left" w:pos="1418"/>
          <w:tab w:val="left" w:pos="1560"/>
        </w:tabs>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Emails from residents</w:t>
      </w:r>
    </w:p>
    <w:p w14:paraId="77A0441D" w14:textId="725BC842" w:rsidR="006C6977" w:rsidRDefault="006C6977" w:rsidP="00684BB9">
      <w:pPr>
        <w:pStyle w:val="ListParagraph"/>
        <w:numPr>
          <w:ilvl w:val="0"/>
          <w:numId w:val="3"/>
        </w:numPr>
        <w:tabs>
          <w:tab w:val="left" w:pos="1276"/>
          <w:tab w:val="left" w:pos="1418"/>
          <w:tab w:val="left" w:pos="1560"/>
        </w:tabs>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Bus stops</w:t>
      </w:r>
    </w:p>
    <w:p w14:paraId="092D26FD" w14:textId="6D172120" w:rsidR="002C30E0" w:rsidRPr="00232633" w:rsidRDefault="002C30E0" w:rsidP="00232633">
      <w:pPr>
        <w:tabs>
          <w:tab w:val="left" w:pos="1276"/>
          <w:tab w:val="left" w:pos="1418"/>
          <w:tab w:val="left" w:pos="1560"/>
        </w:tabs>
        <w:rPr>
          <w:rFonts w:asciiTheme="minorHAnsi" w:eastAsia="Arial Unicode MS" w:hAnsiTheme="minorHAnsi" w:cstheme="minorHAnsi"/>
          <w:bCs/>
          <w:color w:val="000000"/>
          <w:sz w:val="22"/>
          <w:szCs w:val="22"/>
        </w:rPr>
      </w:pPr>
    </w:p>
    <w:p w14:paraId="6804B0DC" w14:textId="11B98B86" w:rsidR="002C30E0" w:rsidRPr="002C30E0" w:rsidRDefault="002C30E0" w:rsidP="002C30E0">
      <w:pPr>
        <w:pStyle w:val="ListParagraph"/>
        <w:numPr>
          <w:ilvl w:val="0"/>
          <w:numId w:val="2"/>
        </w:numPr>
        <w:tabs>
          <w:tab w:val="left" w:pos="1276"/>
          <w:tab w:val="left" w:pos="1418"/>
          <w:tab w:val="left" w:pos="1560"/>
        </w:tabs>
        <w:rPr>
          <w:rFonts w:asciiTheme="minorHAnsi" w:eastAsia="Arial Unicode MS" w:hAnsiTheme="minorHAnsi" w:cstheme="minorHAnsi"/>
          <w:bCs/>
          <w:color w:val="000000"/>
          <w:sz w:val="22"/>
          <w:szCs w:val="22"/>
        </w:rPr>
      </w:pPr>
      <w:r w:rsidRPr="002C30E0">
        <w:rPr>
          <w:rFonts w:asciiTheme="minorHAnsi" w:eastAsia="Arial Unicode MS" w:hAnsiTheme="minorHAnsi" w:cstheme="minorHAnsi"/>
          <w:b/>
          <w:color w:val="000000"/>
          <w:sz w:val="22"/>
          <w:szCs w:val="22"/>
        </w:rPr>
        <w:t>To receive</w:t>
      </w:r>
      <w:r>
        <w:rPr>
          <w:rFonts w:asciiTheme="minorHAnsi" w:eastAsia="Arial Unicode MS" w:hAnsiTheme="minorHAnsi" w:cstheme="minorHAnsi"/>
          <w:bCs/>
          <w:color w:val="000000"/>
          <w:sz w:val="22"/>
          <w:szCs w:val="22"/>
        </w:rPr>
        <w:t xml:space="preserve"> the report from the Communications Officer (see supporting documentation)</w:t>
      </w:r>
    </w:p>
    <w:p w14:paraId="727C52B9" w14:textId="77777777" w:rsidR="002C30E0" w:rsidRDefault="002C30E0" w:rsidP="002C30E0">
      <w:pPr>
        <w:tabs>
          <w:tab w:val="left" w:pos="1276"/>
          <w:tab w:val="left" w:pos="1418"/>
          <w:tab w:val="left" w:pos="1560"/>
        </w:tabs>
        <w:rPr>
          <w:rFonts w:asciiTheme="minorHAnsi" w:eastAsia="Arial Unicode MS" w:hAnsiTheme="minorHAnsi" w:cstheme="minorHAnsi"/>
          <w:bCs/>
          <w:color w:val="000000"/>
          <w:sz w:val="22"/>
          <w:szCs w:val="22"/>
        </w:rPr>
      </w:pPr>
    </w:p>
    <w:p w14:paraId="74F76B32" w14:textId="6AA99C01" w:rsidR="005549D7" w:rsidRDefault="005549D7" w:rsidP="002C30E0">
      <w:pPr>
        <w:pStyle w:val="ListParagraph"/>
        <w:numPr>
          <w:ilvl w:val="0"/>
          <w:numId w:val="2"/>
        </w:numPr>
        <w:tabs>
          <w:tab w:val="left" w:pos="1276"/>
          <w:tab w:val="left" w:pos="1418"/>
          <w:tab w:val="left" w:pos="1560"/>
        </w:tabs>
        <w:rPr>
          <w:rFonts w:asciiTheme="minorHAnsi" w:eastAsia="Arial Unicode MS" w:hAnsiTheme="minorHAnsi" w:cstheme="minorHAnsi"/>
          <w:bCs/>
          <w:color w:val="000000"/>
          <w:sz w:val="22"/>
          <w:szCs w:val="22"/>
        </w:rPr>
      </w:pPr>
      <w:r>
        <w:rPr>
          <w:rFonts w:asciiTheme="minorHAnsi" w:eastAsia="Arial Unicode MS" w:hAnsiTheme="minorHAnsi" w:cstheme="minorHAnsi"/>
          <w:b/>
          <w:color w:val="000000"/>
          <w:sz w:val="22"/>
          <w:szCs w:val="22"/>
        </w:rPr>
        <w:t xml:space="preserve">To receive </w:t>
      </w:r>
      <w:r>
        <w:rPr>
          <w:rFonts w:asciiTheme="minorHAnsi" w:eastAsia="Arial Unicode MS" w:hAnsiTheme="minorHAnsi" w:cstheme="minorHAnsi"/>
          <w:bCs/>
          <w:color w:val="000000"/>
          <w:sz w:val="22"/>
          <w:szCs w:val="22"/>
        </w:rPr>
        <w:t>a report on the Councillor Advocate Scheme/local crime</w:t>
      </w:r>
    </w:p>
    <w:p w14:paraId="4909F4F8" w14:textId="77777777" w:rsidR="002C30E0" w:rsidRPr="002C30E0" w:rsidRDefault="002C30E0" w:rsidP="002C30E0">
      <w:pPr>
        <w:tabs>
          <w:tab w:val="left" w:pos="1276"/>
          <w:tab w:val="left" w:pos="1418"/>
          <w:tab w:val="left" w:pos="1560"/>
        </w:tabs>
        <w:rPr>
          <w:rFonts w:asciiTheme="minorHAnsi" w:eastAsia="Arial Unicode MS" w:hAnsiTheme="minorHAnsi" w:cstheme="minorHAnsi"/>
          <w:bCs/>
          <w:color w:val="000000"/>
          <w:sz w:val="22"/>
          <w:szCs w:val="22"/>
        </w:rPr>
      </w:pPr>
    </w:p>
    <w:p w14:paraId="5223AD2C" w14:textId="70F8ABA2" w:rsidR="006A79A0" w:rsidRDefault="006A79A0" w:rsidP="006A79A0">
      <w:pPr>
        <w:pStyle w:val="ListParagraph"/>
        <w:numPr>
          <w:ilvl w:val="0"/>
          <w:numId w:val="2"/>
        </w:numPr>
        <w:tabs>
          <w:tab w:val="left" w:pos="1276"/>
          <w:tab w:val="left" w:pos="1418"/>
          <w:tab w:val="left" w:pos="1560"/>
        </w:tabs>
        <w:rPr>
          <w:rFonts w:asciiTheme="minorHAnsi" w:eastAsia="Arial Unicode MS" w:hAnsiTheme="minorHAnsi" w:cstheme="minorHAnsi"/>
          <w:b/>
          <w:color w:val="000000"/>
          <w:sz w:val="22"/>
          <w:szCs w:val="22"/>
        </w:rPr>
      </w:pPr>
      <w:r w:rsidRPr="00573353">
        <w:rPr>
          <w:rFonts w:asciiTheme="minorHAnsi" w:eastAsia="Arial Unicode MS" w:hAnsiTheme="minorHAnsi" w:cstheme="minorHAnsi"/>
          <w:b/>
          <w:color w:val="000000"/>
          <w:sz w:val="22"/>
          <w:szCs w:val="22"/>
        </w:rPr>
        <w:t>Highways Matters</w:t>
      </w:r>
      <w:r w:rsidR="00573353">
        <w:rPr>
          <w:rFonts w:asciiTheme="minorHAnsi" w:eastAsia="Arial Unicode MS" w:hAnsiTheme="minorHAnsi" w:cstheme="minorHAnsi"/>
          <w:b/>
          <w:color w:val="000000"/>
          <w:sz w:val="22"/>
          <w:szCs w:val="22"/>
        </w:rPr>
        <w:t>/Footpaths</w:t>
      </w:r>
    </w:p>
    <w:p w14:paraId="1E9B2C53" w14:textId="77777777" w:rsidR="00692D53" w:rsidRDefault="00692D53" w:rsidP="00684BB9">
      <w:pPr>
        <w:pStyle w:val="ListParagraph"/>
        <w:numPr>
          <w:ilvl w:val="0"/>
          <w:numId w:val="6"/>
        </w:numPr>
        <w:tabs>
          <w:tab w:val="left" w:pos="1276"/>
          <w:tab w:val="left" w:pos="1418"/>
          <w:tab w:val="left" w:pos="1560"/>
        </w:tabs>
        <w:rPr>
          <w:rFonts w:asciiTheme="minorHAnsi" w:eastAsia="Arial Unicode MS" w:hAnsiTheme="minorHAnsi" w:cstheme="minorHAnsi"/>
          <w:bCs/>
          <w:color w:val="000000"/>
          <w:sz w:val="22"/>
          <w:szCs w:val="22"/>
        </w:rPr>
      </w:pPr>
      <w:r w:rsidRPr="00692D53">
        <w:rPr>
          <w:rFonts w:asciiTheme="minorHAnsi" w:eastAsia="Arial Unicode MS" w:hAnsiTheme="minorHAnsi" w:cstheme="minorHAnsi"/>
          <w:bCs/>
          <w:color w:val="000000"/>
          <w:sz w:val="22"/>
          <w:szCs w:val="22"/>
        </w:rPr>
        <w:t xml:space="preserve">Consideration of </w:t>
      </w:r>
      <w:r w:rsidRPr="00967FDC">
        <w:rPr>
          <w:rFonts w:asciiTheme="minorHAnsi" w:eastAsia="Arial Unicode MS" w:hAnsiTheme="minorHAnsi" w:cstheme="minorHAnsi"/>
          <w:bCs/>
          <w:color w:val="000000"/>
          <w:sz w:val="22"/>
          <w:szCs w:val="22"/>
        </w:rPr>
        <w:t>The Devon and Torbay Local Transport Plan 4 (LTP4)</w:t>
      </w:r>
    </w:p>
    <w:p w14:paraId="08D6461A" w14:textId="4A2CCA7E" w:rsidR="00692D53" w:rsidRDefault="00692D53" w:rsidP="00692D53">
      <w:pPr>
        <w:pStyle w:val="ListParagraph"/>
        <w:tabs>
          <w:tab w:val="left" w:pos="1276"/>
          <w:tab w:val="left" w:pos="1418"/>
          <w:tab w:val="left" w:pos="1560"/>
        </w:tabs>
        <w:ind w:left="862"/>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T</w:t>
      </w:r>
      <w:r w:rsidRPr="00967FDC">
        <w:rPr>
          <w:rFonts w:asciiTheme="minorHAnsi" w:eastAsia="Arial Unicode MS" w:hAnsiTheme="minorHAnsi" w:cstheme="minorHAnsi"/>
          <w:bCs/>
          <w:color w:val="000000"/>
          <w:sz w:val="22"/>
          <w:szCs w:val="22"/>
        </w:rPr>
        <w:t>he strategic document that sets out the priorities for transport across the county between 2025 and 2040. Transport and connectivity have a vital role in helping make Devon and Torbay the best place to grow up, live happily and healthier, and prosper.</w:t>
      </w:r>
    </w:p>
    <w:p w14:paraId="1F4C0324" w14:textId="5C37BCA7" w:rsidR="00692D53" w:rsidRDefault="00692D53" w:rsidP="00692D53">
      <w:pPr>
        <w:pStyle w:val="ListParagraph"/>
        <w:tabs>
          <w:tab w:val="left" w:pos="1276"/>
          <w:tab w:val="left" w:pos="1418"/>
          <w:tab w:val="left" w:pos="1560"/>
        </w:tabs>
        <w:ind w:left="862"/>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O</w:t>
      </w:r>
      <w:r w:rsidRPr="00967FDC">
        <w:rPr>
          <w:rFonts w:asciiTheme="minorHAnsi" w:eastAsia="Arial Unicode MS" w:hAnsiTheme="minorHAnsi" w:cstheme="minorHAnsi"/>
          <w:bCs/>
          <w:color w:val="000000"/>
          <w:sz w:val="22"/>
          <w:szCs w:val="22"/>
        </w:rPr>
        <w:t>ur vision is that transport will facilitate sustainable growth and support reaching net zero carbon by 2050 at the latest. Well-integrated, accessible, and inclusive transport will improve travel choice and benefit the health and wellbeing of everyone.</w:t>
      </w:r>
    </w:p>
    <w:p w14:paraId="422133F0" w14:textId="4C99DFE7" w:rsidR="00692D53" w:rsidRPr="00967FDC" w:rsidRDefault="00692D53" w:rsidP="00692D53">
      <w:pPr>
        <w:pStyle w:val="ListParagraph"/>
        <w:tabs>
          <w:tab w:val="left" w:pos="1276"/>
          <w:tab w:val="left" w:pos="1418"/>
          <w:tab w:val="left" w:pos="1560"/>
        </w:tabs>
        <w:ind w:left="862"/>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T</w:t>
      </w:r>
      <w:r w:rsidRPr="00967FDC">
        <w:rPr>
          <w:rFonts w:asciiTheme="minorHAnsi" w:eastAsia="Arial Unicode MS" w:hAnsiTheme="minorHAnsi" w:cstheme="minorHAnsi"/>
          <w:bCs/>
          <w:color w:val="000000"/>
          <w:sz w:val="22"/>
          <w:szCs w:val="22"/>
        </w:rPr>
        <w:t>here are six objectives underpinning the LTP to achieve this vision:</w:t>
      </w:r>
    </w:p>
    <w:p w14:paraId="0ED254B2" w14:textId="77777777" w:rsidR="00692D53" w:rsidRPr="00967FDC" w:rsidRDefault="00692D53" w:rsidP="00684BB9">
      <w:pPr>
        <w:numPr>
          <w:ilvl w:val="0"/>
          <w:numId w:val="5"/>
        </w:numPr>
        <w:rPr>
          <w:rFonts w:asciiTheme="minorHAnsi" w:eastAsia="Arial Unicode MS" w:hAnsiTheme="minorHAnsi" w:cstheme="minorHAnsi"/>
          <w:bCs/>
          <w:color w:val="000000"/>
          <w:sz w:val="22"/>
          <w:szCs w:val="22"/>
        </w:rPr>
      </w:pPr>
      <w:r w:rsidRPr="00967FDC">
        <w:rPr>
          <w:rFonts w:asciiTheme="minorHAnsi" w:eastAsia="Arial Unicode MS" w:hAnsiTheme="minorHAnsi" w:cstheme="minorHAnsi"/>
          <w:bCs/>
          <w:color w:val="000000"/>
          <w:sz w:val="22"/>
          <w:szCs w:val="22"/>
        </w:rPr>
        <w:t>Decarbonisation</w:t>
      </w:r>
    </w:p>
    <w:p w14:paraId="3607EC02" w14:textId="77777777" w:rsidR="00692D53" w:rsidRPr="00967FDC" w:rsidRDefault="00692D53" w:rsidP="00684BB9">
      <w:pPr>
        <w:numPr>
          <w:ilvl w:val="0"/>
          <w:numId w:val="5"/>
        </w:numPr>
        <w:rPr>
          <w:rFonts w:asciiTheme="minorHAnsi" w:eastAsia="Arial Unicode MS" w:hAnsiTheme="minorHAnsi" w:cstheme="minorHAnsi"/>
          <w:bCs/>
          <w:color w:val="000000"/>
          <w:sz w:val="22"/>
          <w:szCs w:val="22"/>
        </w:rPr>
      </w:pPr>
      <w:r w:rsidRPr="00967FDC">
        <w:rPr>
          <w:rFonts w:asciiTheme="minorHAnsi" w:eastAsia="Arial Unicode MS" w:hAnsiTheme="minorHAnsi" w:cstheme="minorHAnsi"/>
          <w:bCs/>
          <w:color w:val="000000"/>
          <w:sz w:val="22"/>
          <w:szCs w:val="22"/>
        </w:rPr>
        <w:t>Easier Travel</w:t>
      </w:r>
    </w:p>
    <w:p w14:paraId="68F5DD2B" w14:textId="77777777" w:rsidR="00692D53" w:rsidRPr="00967FDC" w:rsidRDefault="00692D53" w:rsidP="00684BB9">
      <w:pPr>
        <w:numPr>
          <w:ilvl w:val="0"/>
          <w:numId w:val="5"/>
        </w:numPr>
        <w:rPr>
          <w:rFonts w:asciiTheme="minorHAnsi" w:eastAsia="Arial Unicode MS" w:hAnsiTheme="minorHAnsi" w:cstheme="minorHAnsi"/>
          <w:bCs/>
          <w:color w:val="000000"/>
          <w:sz w:val="22"/>
          <w:szCs w:val="22"/>
        </w:rPr>
      </w:pPr>
      <w:r w:rsidRPr="00967FDC">
        <w:rPr>
          <w:rFonts w:asciiTheme="minorHAnsi" w:eastAsia="Arial Unicode MS" w:hAnsiTheme="minorHAnsi" w:cstheme="minorHAnsi"/>
          <w:bCs/>
          <w:color w:val="000000"/>
          <w:sz w:val="22"/>
          <w:szCs w:val="22"/>
        </w:rPr>
        <w:t>Reliable and Resilient</w:t>
      </w:r>
    </w:p>
    <w:p w14:paraId="3B32AFA9" w14:textId="77777777" w:rsidR="00692D53" w:rsidRPr="00967FDC" w:rsidRDefault="00692D53" w:rsidP="00684BB9">
      <w:pPr>
        <w:numPr>
          <w:ilvl w:val="0"/>
          <w:numId w:val="5"/>
        </w:numPr>
        <w:rPr>
          <w:rFonts w:asciiTheme="minorHAnsi" w:eastAsia="Arial Unicode MS" w:hAnsiTheme="minorHAnsi" w:cstheme="minorHAnsi"/>
          <w:bCs/>
          <w:color w:val="000000"/>
          <w:sz w:val="22"/>
          <w:szCs w:val="22"/>
        </w:rPr>
      </w:pPr>
      <w:r w:rsidRPr="00967FDC">
        <w:rPr>
          <w:rFonts w:asciiTheme="minorHAnsi" w:eastAsia="Arial Unicode MS" w:hAnsiTheme="minorHAnsi" w:cstheme="minorHAnsi"/>
          <w:bCs/>
          <w:color w:val="000000"/>
          <w:sz w:val="22"/>
          <w:szCs w:val="22"/>
        </w:rPr>
        <w:t>Unlock Development</w:t>
      </w:r>
    </w:p>
    <w:p w14:paraId="2289B599" w14:textId="77777777" w:rsidR="00692D53" w:rsidRPr="00967FDC" w:rsidRDefault="00692D53" w:rsidP="00684BB9">
      <w:pPr>
        <w:numPr>
          <w:ilvl w:val="0"/>
          <w:numId w:val="5"/>
        </w:numPr>
        <w:rPr>
          <w:rFonts w:asciiTheme="minorHAnsi" w:eastAsia="Arial Unicode MS" w:hAnsiTheme="minorHAnsi" w:cstheme="minorHAnsi"/>
          <w:bCs/>
          <w:color w:val="000000"/>
          <w:sz w:val="22"/>
          <w:szCs w:val="22"/>
        </w:rPr>
      </w:pPr>
      <w:r w:rsidRPr="00967FDC">
        <w:rPr>
          <w:rFonts w:asciiTheme="minorHAnsi" w:eastAsia="Arial Unicode MS" w:hAnsiTheme="minorHAnsi" w:cstheme="minorHAnsi"/>
          <w:bCs/>
          <w:color w:val="000000"/>
          <w:sz w:val="22"/>
          <w:szCs w:val="22"/>
        </w:rPr>
        <w:t>Greater Places for People</w:t>
      </w:r>
    </w:p>
    <w:p w14:paraId="180861D6" w14:textId="77777777" w:rsidR="00692D53" w:rsidRDefault="00692D53" w:rsidP="00684BB9">
      <w:pPr>
        <w:numPr>
          <w:ilvl w:val="0"/>
          <w:numId w:val="5"/>
        </w:numPr>
        <w:rPr>
          <w:rFonts w:asciiTheme="minorHAnsi" w:eastAsia="Arial Unicode MS" w:hAnsiTheme="minorHAnsi" w:cstheme="minorHAnsi"/>
          <w:bCs/>
          <w:color w:val="000000"/>
          <w:sz w:val="22"/>
          <w:szCs w:val="22"/>
        </w:rPr>
      </w:pPr>
      <w:r w:rsidRPr="00967FDC">
        <w:rPr>
          <w:rFonts w:asciiTheme="minorHAnsi" w:eastAsia="Arial Unicode MS" w:hAnsiTheme="minorHAnsi" w:cstheme="minorHAnsi"/>
          <w:bCs/>
          <w:color w:val="000000"/>
          <w:sz w:val="22"/>
          <w:szCs w:val="22"/>
        </w:rPr>
        <w:t>The Place to be Naturally Active</w:t>
      </w:r>
    </w:p>
    <w:p w14:paraId="149E0B83" w14:textId="5EE912F6" w:rsidR="00692D53" w:rsidRPr="00967FDC" w:rsidRDefault="00692D53" w:rsidP="00692D53">
      <w:pPr>
        <w:ind w:left="720"/>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T</w:t>
      </w:r>
      <w:r w:rsidRPr="00967FDC">
        <w:rPr>
          <w:rFonts w:asciiTheme="minorHAnsi" w:eastAsia="Arial Unicode MS" w:hAnsiTheme="minorHAnsi" w:cstheme="minorHAnsi"/>
          <w:bCs/>
          <w:color w:val="000000"/>
          <w:sz w:val="22"/>
          <w:szCs w:val="22"/>
        </w:rPr>
        <w:t>he draft Local Transport Plan document will be made available alongside other supplementary materials on the </w:t>
      </w:r>
      <w:hyperlink r:id="rId8" w:tgtFrame="_blank" w:history="1">
        <w:r w:rsidRPr="00967FDC">
          <w:rPr>
            <w:rStyle w:val="Hyperlink"/>
            <w:rFonts w:asciiTheme="minorHAnsi" w:eastAsia="Arial Unicode MS" w:hAnsiTheme="minorHAnsi" w:cstheme="minorHAnsi"/>
            <w:bCs/>
            <w:sz w:val="22"/>
            <w:szCs w:val="22"/>
          </w:rPr>
          <w:t>Transport and roads Archives - Have Your Say (devon.gov.uk)</w:t>
        </w:r>
      </w:hyperlink>
      <w:r w:rsidRPr="00967FDC">
        <w:rPr>
          <w:rFonts w:asciiTheme="minorHAnsi" w:eastAsia="Arial Unicode MS" w:hAnsiTheme="minorHAnsi" w:cstheme="minorHAnsi"/>
          <w:bCs/>
          <w:color w:val="000000"/>
          <w:sz w:val="22"/>
          <w:szCs w:val="22"/>
        </w:rPr>
        <w:t> webpage from 1st October 2024.</w:t>
      </w:r>
    </w:p>
    <w:p w14:paraId="4FE938D1" w14:textId="0E2C5FFC" w:rsidR="00692D53" w:rsidRDefault="00692D53" w:rsidP="00692D53">
      <w:pPr>
        <w:pStyle w:val="ListParagraph"/>
        <w:tabs>
          <w:tab w:val="left" w:pos="1276"/>
          <w:tab w:val="left" w:pos="1418"/>
          <w:tab w:val="left" w:pos="1560"/>
        </w:tabs>
        <w:ind w:left="502"/>
        <w:rPr>
          <w:rFonts w:asciiTheme="minorHAnsi" w:eastAsia="Arial Unicode MS" w:hAnsiTheme="minorHAnsi" w:cstheme="minorHAnsi"/>
          <w:b/>
          <w:color w:val="000000"/>
          <w:sz w:val="22"/>
          <w:szCs w:val="22"/>
        </w:rPr>
      </w:pPr>
    </w:p>
    <w:p w14:paraId="492D48DC" w14:textId="77777777" w:rsidR="005E0AFA" w:rsidRDefault="005E0AFA" w:rsidP="00684BB9">
      <w:pPr>
        <w:pStyle w:val="ListParagraph"/>
        <w:numPr>
          <w:ilvl w:val="0"/>
          <w:numId w:val="6"/>
        </w:numPr>
        <w:tabs>
          <w:tab w:val="left" w:pos="1276"/>
          <w:tab w:val="left" w:pos="1418"/>
          <w:tab w:val="left" w:pos="1560"/>
        </w:tabs>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lastRenderedPageBreak/>
        <w:t>Consideration of the Devon Countrywide Local Cycling and Walking Infrastructure Plan</w:t>
      </w:r>
    </w:p>
    <w:p w14:paraId="42C0108C" w14:textId="77777777" w:rsidR="005E0AFA" w:rsidRPr="005E0AFA" w:rsidRDefault="005E0AFA" w:rsidP="005E0AFA">
      <w:pPr>
        <w:pStyle w:val="v1paragraph"/>
        <w:shd w:val="clear" w:color="auto" w:fill="FFFFFF"/>
        <w:spacing w:before="0" w:beforeAutospacing="0" w:after="0" w:afterAutospacing="0"/>
        <w:ind w:left="862"/>
        <w:textAlignment w:val="baseline"/>
        <w:rPr>
          <w:rFonts w:asciiTheme="minorHAnsi" w:hAnsiTheme="minorHAnsi" w:cstheme="minorHAnsi"/>
          <w:color w:val="2C363A"/>
          <w:sz w:val="22"/>
          <w:szCs w:val="22"/>
        </w:rPr>
      </w:pPr>
      <w:r w:rsidRPr="005E0AFA">
        <w:rPr>
          <w:rStyle w:val="v1normaltextrun"/>
          <w:rFonts w:asciiTheme="minorHAnsi" w:hAnsiTheme="minorHAnsi" w:cstheme="minorHAnsi"/>
          <w:color w:val="2C363A"/>
          <w:sz w:val="22"/>
          <w:szCs w:val="22"/>
        </w:rPr>
        <w:t>Devon Countywide Local Cycling and Walking Infrastructure Plan (LCWIP) public consultation, starting tomorrow (1 October 2024) until 30 November 2024. This has been aligned with the public consultation ongoing for the Devon and Torbay Local Transport Plan 4 (LTP4).</w:t>
      </w:r>
    </w:p>
    <w:p w14:paraId="1DD177DE" w14:textId="27B7A0CE" w:rsidR="005E0AFA" w:rsidRPr="005E0AFA" w:rsidRDefault="005E0AFA" w:rsidP="005E0AFA">
      <w:pPr>
        <w:pStyle w:val="v1paragraph"/>
        <w:shd w:val="clear" w:color="auto" w:fill="FFFFFF"/>
        <w:spacing w:before="0" w:beforeAutospacing="0" w:after="0" w:afterAutospacing="0"/>
        <w:ind w:left="862"/>
        <w:textAlignment w:val="baseline"/>
        <w:rPr>
          <w:rFonts w:asciiTheme="minorHAnsi" w:hAnsiTheme="minorHAnsi" w:cstheme="minorHAnsi"/>
          <w:color w:val="2C363A"/>
          <w:sz w:val="22"/>
          <w:szCs w:val="22"/>
        </w:rPr>
      </w:pPr>
      <w:r w:rsidRPr="005E0AFA">
        <w:rPr>
          <w:rStyle w:val="v1normaltextrun"/>
          <w:rFonts w:asciiTheme="minorHAnsi" w:hAnsiTheme="minorHAnsi" w:cstheme="minorHAnsi"/>
          <w:color w:val="2C363A"/>
          <w:sz w:val="22"/>
          <w:szCs w:val="22"/>
        </w:rPr>
        <w:t>The requirement for Local Authorities to produce LCWIPs is set out in the </w:t>
      </w:r>
      <w:hyperlink r:id="rId9" w:anchor=":~:text=The%20second%20cycling%20and%20walking%20investment%20strategy%20(CWIS2)%20outlines%20the" w:tgtFrame="_blank" w:history="1">
        <w:r w:rsidRPr="005E0AFA">
          <w:rPr>
            <w:rStyle w:val="Hyperlink"/>
            <w:rFonts w:asciiTheme="minorHAnsi" w:hAnsiTheme="minorHAnsi" w:cstheme="minorHAnsi"/>
            <w:color w:val="0563C1"/>
            <w:sz w:val="22"/>
            <w:szCs w:val="22"/>
          </w:rPr>
          <w:t>Government's Cycling and Walking Investment Strategy</w:t>
        </w:r>
      </w:hyperlink>
      <w:r w:rsidRPr="005E0AFA">
        <w:rPr>
          <w:rStyle w:val="v1normaltextrun"/>
          <w:rFonts w:asciiTheme="minorHAnsi" w:hAnsiTheme="minorHAnsi" w:cstheme="minorHAnsi"/>
          <w:color w:val="2C363A"/>
          <w:sz w:val="22"/>
          <w:szCs w:val="22"/>
        </w:rPr>
        <w:t>. Developing an LCWIP follows a standard process of identifying cycling and walking improvements and strengthens Devon County Council’s position to bid for future funding.</w:t>
      </w:r>
    </w:p>
    <w:p w14:paraId="07F054C5" w14:textId="77777777" w:rsidR="005E0AFA" w:rsidRPr="005E0AFA" w:rsidRDefault="005E0AFA" w:rsidP="005E0AFA">
      <w:pPr>
        <w:pStyle w:val="v1paragraph"/>
        <w:shd w:val="clear" w:color="auto" w:fill="FFFFFF"/>
        <w:spacing w:before="0" w:beforeAutospacing="0" w:after="0" w:afterAutospacing="0"/>
        <w:ind w:left="862"/>
        <w:textAlignment w:val="baseline"/>
        <w:rPr>
          <w:rFonts w:asciiTheme="minorHAnsi" w:hAnsiTheme="minorHAnsi" w:cstheme="minorHAnsi"/>
          <w:color w:val="2C363A"/>
          <w:sz w:val="22"/>
          <w:szCs w:val="22"/>
        </w:rPr>
      </w:pPr>
      <w:r w:rsidRPr="005E0AFA">
        <w:rPr>
          <w:rStyle w:val="v1eop"/>
          <w:rFonts w:asciiTheme="minorHAnsi" w:hAnsiTheme="minorHAnsi" w:cstheme="minorHAnsi"/>
          <w:color w:val="2C363A"/>
          <w:sz w:val="22"/>
          <w:szCs w:val="22"/>
        </w:rPr>
        <w:t>Devon County Council has three existing LCWIPs already adopted (</w:t>
      </w:r>
      <w:r w:rsidRPr="005E0AFA">
        <w:rPr>
          <w:rStyle w:val="v1eop"/>
          <w:rFonts w:asciiTheme="minorHAnsi" w:hAnsiTheme="minorHAnsi" w:cstheme="minorHAnsi"/>
          <w:i/>
          <w:iCs/>
          <w:color w:val="2C363A"/>
          <w:sz w:val="22"/>
          <w:szCs w:val="22"/>
        </w:rPr>
        <w:t>Exeter LCWIP</w:t>
      </w:r>
      <w:r w:rsidRPr="005E0AFA">
        <w:rPr>
          <w:rStyle w:val="v1eop"/>
          <w:rFonts w:asciiTheme="minorHAnsi" w:hAnsiTheme="minorHAnsi" w:cstheme="minorHAnsi"/>
          <w:color w:val="2C363A"/>
          <w:sz w:val="22"/>
          <w:szCs w:val="22"/>
        </w:rPr>
        <w:t>, </w:t>
      </w:r>
      <w:r w:rsidRPr="005E0AFA">
        <w:rPr>
          <w:rStyle w:val="v1eop"/>
          <w:rFonts w:asciiTheme="minorHAnsi" w:hAnsiTheme="minorHAnsi" w:cstheme="minorHAnsi"/>
          <w:i/>
          <w:iCs/>
          <w:color w:val="2C363A"/>
          <w:sz w:val="22"/>
          <w:szCs w:val="22"/>
        </w:rPr>
        <w:t>Heart of Teignbridge LCWIP</w:t>
      </w:r>
      <w:r w:rsidRPr="005E0AFA">
        <w:rPr>
          <w:rStyle w:val="v1eop"/>
          <w:rFonts w:asciiTheme="minorHAnsi" w:hAnsiTheme="minorHAnsi" w:cstheme="minorHAnsi"/>
          <w:color w:val="2C363A"/>
          <w:sz w:val="22"/>
          <w:szCs w:val="22"/>
        </w:rPr>
        <w:t> and </w:t>
      </w:r>
      <w:r w:rsidRPr="005E0AFA">
        <w:rPr>
          <w:rStyle w:val="v1eop"/>
          <w:rFonts w:asciiTheme="minorHAnsi" w:hAnsiTheme="minorHAnsi" w:cstheme="minorHAnsi"/>
          <w:i/>
          <w:iCs/>
          <w:color w:val="2C363A"/>
          <w:sz w:val="22"/>
          <w:szCs w:val="22"/>
        </w:rPr>
        <w:t>Barnstaple with Bideford and Northam LCWIP</w:t>
      </w:r>
      <w:r w:rsidRPr="005E0AFA">
        <w:rPr>
          <w:rStyle w:val="v1eop"/>
          <w:rFonts w:asciiTheme="minorHAnsi" w:hAnsiTheme="minorHAnsi" w:cstheme="minorHAnsi"/>
          <w:color w:val="2C363A"/>
          <w:sz w:val="22"/>
          <w:szCs w:val="22"/>
        </w:rPr>
        <w:t>) and two more in development (</w:t>
      </w:r>
      <w:r w:rsidRPr="005E0AFA">
        <w:rPr>
          <w:rStyle w:val="v1eop"/>
          <w:rFonts w:asciiTheme="minorHAnsi" w:hAnsiTheme="minorHAnsi" w:cstheme="minorHAnsi"/>
          <w:i/>
          <w:iCs/>
          <w:color w:val="2C363A"/>
          <w:sz w:val="22"/>
          <w:szCs w:val="22"/>
        </w:rPr>
        <w:t>Cullompton and Tiverton LCWIP</w:t>
      </w:r>
      <w:r w:rsidRPr="005E0AFA">
        <w:rPr>
          <w:rStyle w:val="v1eop"/>
          <w:rFonts w:asciiTheme="minorHAnsi" w:hAnsiTheme="minorHAnsi" w:cstheme="minorHAnsi"/>
          <w:color w:val="2C363A"/>
          <w:sz w:val="22"/>
          <w:szCs w:val="22"/>
        </w:rPr>
        <w:t> and </w:t>
      </w:r>
      <w:r w:rsidRPr="005E0AFA">
        <w:rPr>
          <w:rStyle w:val="v1eop"/>
          <w:rFonts w:asciiTheme="minorHAnsi" w:hAnsiTheme="minorHAnsi" w:cstheme="minorHAnsi"/>
          <w:i/>
          <w:iCs/>
          <w:color w:val="2C363A"/>
          <w:sz w:val="22"/>
          <w:szCs w:val="22"/>
        </w:rPr>
        <w:t>Clyst Valley and New Communities LCWIP</w:t>
      </w:r>
      <w:r w:rsidRPr="005E0AFA">
        <w:rPr>
          <w:rStyle w:val="v1eop"/>
          <w:rFonts w:asciiTheme="minorHAnsi" w:hAnsiTheme="minorHAnsi" w:cstheme="minorHAnsi"/>
          <w:color w:val="2C363A"/>
          <w:sz w:val="22"/>
          <w:szCs w:val="22"/>
        </w:rPr>
        <w:t>). The Countywide LCWIP will complement these existing LCWIPs. It develops upon the existing </w:t>
      </w:r>
      <w:hyperlink r:id="rId10" w:anchor=":~:text=Our%20%E2%80%9CCycling%20and%20Multi-use%20Trail%20Network%20Strategy%E2%80%9D%20sets%20out%20how" w:tgtFrame="_blank" w:history="1">
        <w:r w:rsidRPr="005E0AFA">
          <w:rPr>
            <w:rStyle w:val="Hyperlink"/>
            <w:rFonts w:asciiTheme="minorHAnsi" w:hAnsiTheme="minorHAnsi" w:cstheme="minorHAnsi"/>
            <w:color w:val="0563C1"/>
            <w:sz w:val="22"/>
            <w:szCs w:val="22"/>
          </w:rPr>
          <w:t>Multi-Use Trail (MUT) Strategy</w:t>
        </w:r>
      </w:hyperlink>
      <w:r w:rsidRPr="005E0AFA">
        <w:rPr>
          <w:rStyle w:val="v1eop"/>
          <w:rFonts w:asciiTheme="minorHAnsi" w:hAnsiTheme="minorHAnsi" w:cstheme="minorHAnsi"/>
          <w:color w:val="2C363A"/>
          <w:sz w:val="22"/>
          <w:szCs w:val="22"/>
        </w:rPr>
        <w:t> to identify potential high-level routes for connecting market towns and smaller communities across the county. This will help to inform active travel’s place in the emerging Devon and Torbay Local Transport Plan 4 (LTP4) and will be one of the key documents feeding into its development.</w:t>
      </w:r>
    </w:p>
    <w:p w14:paraId="61205B45" w14:textId="77777777" w:rsidR="005E0AFA" w:rsidRDefault="005E0AFA" w:rsidP="005E0AFA">
      <w:pPr>
        <w:pStyle w:val="ListParagraph"/>
        <w:tabs>
          <w:tab w:val="left" w:pos="1276"/>
          <w:tab w:val="left" w:pos="1418"/>
          <w:tab w:val="left" w:pos="1560"/>
        </w:tabs>
        <w:ind w:left="862"/>
        <w:rPr>
          <w:rFonts w:asciiTheme="minorHAnsi" w:eastAsia="Arial Unicode MS" w:hAnsiTheme="minorHAnsi" w:cstheme="minorHAnsi"/>
          <w:bCs/>
          <w:color w:val="000000"/>
          <w:sz w:val="22"/>
          <w:szCs w:val="22"/>
        </w:rPr>
      </w:pPr>
    </w:p>
    <w:p w14:paraId="653521CA" w14:textId="017D90EB" w:rsidR="00692D53" w:rsidRPr="00692D53" w:rsidRDefault="00692D53" w:rsidP="00684BB9">
      <w:pPr>
        <w:pStyle w:val="ListParagraph"/>
        <w:numPr>
          <w:ilvl w:val="0"/>
          <w:numId w:val="6"/>
        </w:numPr>
        <w:tabs>
          <w:tab w:val="left" w:pos="1276"/>
          <w:tab w:val="left" w:pos="1418"/>
          <w:tab w:val="left" w:pos="1560"/>
        </w:tabs>
        <w:rPr>
          <w:rFonts w:asciiTheme="minorHAnsi" w:eastAsia="Arial Unicode MS" w:hAnsiTheme="minorHAnsi" w:cstheme="minorHAnsi"/>
          <w:bCs/>
          <w:color w:val="000000"/>
          <w:sz w:val="22"/>
          <w:szCs w:val="22"/>
        </w:rPr>
      </w:pPr>
      <w:r w:rsidRPr="00692D53">
        <w:rPr>
          <w:rFonts w:asciiTheme="minorHAnsi" w:eastAsia="Arial Unicode MS" w:hAnsiTheme="minorHAnsi" w:cstheme="minorHAnsi"/>
          <w:bCs/>
          <w:color w:val="000000"/>
          <w:sz w:val="22"/>
          <w:szCs w:val="22"/>
        </w:rPr>
        <w:t>Matters pertaining to Burlescombe</w:t>
      </w:r>
    </w:p>
    <w:p w14:paraId="6335D07F" w14:textId="214C67A0" w:rsidR="006A79A0" w:rsidRDefault="006A79A0" w:rsidP="00684BB9">
      <w:pPr>
        <w:pStyle w:val="ListParagraph"/>
        <w:numPr>
          <w:ilvl w:val="0"/>
          <w:numId w:val="3"/>
        </w:numPr>
        <w:tabs>
          <w:tab w:val="left" w:pos="1276"/>
          <w:tab w:val="left" w:pos="1418"/>
          <w:tab w:val="left" w:pos="1560"/>
        </w:tabs>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White lines at the railway bridge and school</w:t>
      </w:r>
    </w:p>
    <w:p w14:paraId="30079538" w14:textId="5417A11A" w:rsidR="00692D53" w:rsidRDefault="00692D53" w:rsidP="00684BB9">
      <w:pPr>
        <w:pStyle w:val="ListParagraph"/>
        <w:numPr>
          <w:ilvl w:val="0"/>
          <w:numId w:val="3"/>
        </w:numPr>
        <w:tabs>
          <w:tab w:val="left" w:pos="1276"/>
          <w:tab w:val="left" w:pos="1418"/>
          <w:tab w:val="left" w:pos="1560"/>
        </w:tabs>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 xml:space="preserve">Dip at </w:t>
      </w:r>
      <w:proofErr w:type="spellStart"/>
      <w:r>
        <w:rPr>
          <w:rFonts w:asciiTheme="minorHAnsi" w:eastAsia="Arial Unicode MS" w:hAnsiTheme="minorHAnsi" w:cstheme="minorHAnsi"/>
          <w:bCs/>
          <w:color w:val="000000"/>
          <w:sz w:val="22"/>
          <w:szCs w:val="22"/>
        </w:rPr>
        <w:t>Whiteball</w:t>
      </w:r>
      <w:proofErr w:type="spellEnd"/>
    </w:p>
    <w:p w14:paraId="07CE61B5" w14:textId="78CE038E" w:rsidR="00692D53" w:rsidRDefault="00692D53" w:rsidP="00684BB9">
      <w:pPr>
        <w:pStyle w:val="ListParagraph"/>
        <w:numPr>
          <w:ilvl w:val="0"/>
          <w:numId w:val="3"/>
        </w:numPr>
        <w:tabs>
          <w:tab w:val="left" w:pos="1276"/>
          <w:tab w:val="left" w:pos="1418"/>
          <w:tab w:val="left" w:pos="1560"/>
        </w:tabs>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Welcome to Devon sign</w:t>
      </w:r>
    </w:p>
    <w:p w14:paraId="173769C7" w14:textId="77777777" w:rsidR="006A79A0" w:rsidRDefault="006A79A0" w:rsidP="00684BB9">
      <w:pPr>
        <w:pStyle w:val="ListParagraph"/>
        <w:numPr>
          <w:ilvl w:val="0"/>
          <w:numId w:val="3"/>
        </w:numPr>
        <w:tabs>
          <w:tab w:val="left" w:pos="1276"/>
          <w:tab w:val="left" w:pos="1418"/>
          <w:tab w:val="left" w:pos="1560"/>
        </w:tabs>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Potholes</w:t>
      </w:r>
      <w:r w:rsidRPr="006A79A0">
        <w:rPr>
          <w:rFonts w:asciiTheme="minorHAnsi" w:eastAsia="Arial Unicode MS" w:hAnsiTheme="minorHAnsi" w:cstheme="minorHAnsi"/>
          <w:bCs/>
          <w:color w:val="000000"/>
          <w:sz w:val="22"/>
          <w:szCs w:val="22"/>
        </w:rPr>
        <w:t xml:space="preserve"> </w:t>
      </w:r>
    </w:p>
    <w:p w14:paraId="57F57F38" w14:textId="4E9A7997" w:rsidR="006A79A0" w:rsidRDefault="006A79A0" w:rsidP="00684BB9">
      <w:pPr>
        <w:pStyle w:val="ListParagraph"/>
        <w:numPr>
          <w:ilvl w:val="0"/>
          <w:numId w:val="3"/>
        </w:numPr>
        <w:tabs>
          <w:tab w:val="left" w:pos="1276"/>
          <w:tab w:val="left" w:pos="1418"/>
          <w:tab w:val="left" w:pos="1560"/>
        </w:tabs>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Road Warden scheme</w:t>
      </w:r>
    </w:p>
    <w:p w14:paraId="001E61F0" w14:textId="77777777" w:rsidR="006A79A0" w:rsidRDefault="006A79A0" w:rsidP="00684BB9">
      <w:pPr>
        <w:pStyle w:val="ListParagraph"/>
        <w:numPr>
          <w:ilvl w:val="0"/>
          <w:numId w:val="3"/>
        </w:numPr>
        <w:tabs>
          <w:tab w:val="left" w:pos="1276"/>
          <w:tab w:val="left" w:pos="1418"/>
          <w:tab w:val="left" w:pos="1560"/>
        </w:tabs>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Snow Warden scheme</w:t>
      </w:r>
    </w:p>
    <w:p w14:paraId="228C963E" w14:textId="4FE29CFA" w:rsidR="006A79A0" w:rsidRDefault="006A79A0" w:rsidP="00684BB9">
      <w:pPr>
        <w:pStyle w:val="ListParagraph"/>
        <w:numPr>
          <w:ilvl w:val="0"/>
          <w:numId w:val="3"/>
        </w:numPr>
        <w:tabs>
          <w:tab w:val="left" w:pos="1276"/>
          <w:tab w:val="left" w:pos="1418"/>
          <w:tab w:val="left" w:pos="1560"/>
        </w:tabs>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P3 Scheme (Footpaths</w:t>
      </w:r>
      <w:r w:rsidR="00F56BEE">
        <w:rPr>
          <w:rFonts w:asciiTheme="minorHAnsi" w:eastAsia="Arial Unicode MS" w:hAnsiTheme="minorHAnsi" w:cstheme="minorHAnsi"/>
          <w:bCs/>
          <w:color w:val="000000"/>
          <w:sz w:val="22"/>
          <w:szCs w:val="22"/>
        </w:rPr>
        <w:t>)</w:t>
      </w:r>
    </w:p>
    <w:p w14:paraId="1A61F587" w14:textId="1A17935D" w:rsidR="00692D53" w:rsidRDefault="00692D53" w:rsidP="00684BB9">
      <w:pPr>
        <w:pStyle w:val="ListParagraph"/>
        <w:numPr>
          <w:ilvl w:val="0"/>
          <w:numId w:val="3"/>
        </w:numPr>
        <w:tabs>
          <w:tab w:val="left" w:pos="1276"/>
          <w:tab w:val="left" w:pos="1418"/>
          <w:tab w:val="left" w:pos="1560"/>
        </w:tabs>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 xml:space="preserve">New </w:t>
      </w:r>
      <w:r w:rsidR="006C6977">
        <w:rPr>
          <w:rFonts w:asciiTheme="minorHAnsi" w:eastAsia="Arial Unicode MS" w:hAnsiTheme="minorHAnsi" w:cstheme="minorHAnsi"/>
          <w:bCs/>
          <w:color w:val="000000"/>
          <w:sz w:val="22"/>
          <w:szCs w:val="22"/>
        </w:rPr>
        <w:t>Neighbourhood</w:t>
      </w:r>
      <w:r>
        <w:rPr>
          <w:rFonts w:asciiTheme="minorHAnsi" w:eastAsia="Arial Unicode MS" w:hAnsiTheme="minorHAnsi" w:cstheme="minorHAnsi"/>
          <w:bCs/>
          <w:color w:val="000000"/>
          <w:sz w:val="22"/>
          <w:szCs w:val="22"/>
        </w:rPr>
        <w:t xml:space="preserve"> Highways Officer</w:t>
      </w:r>
    </w:p>
    <w:p w14:paraId="01BDC1AE" w14:textId="6D3C4A88" w:rsidR="00692D53" w:rsidRDefault="00692D53" w:rsidP="00684BB9">
      <w:pPr>
        <w:pStyle w:val="ListParagraph"/>
        <w:numPr>
          <w:ilvl w:val="0"/>
          <w:numId w:val="3"/>
        </w:numPr>
        <w:tabs>
          <w:tab w:val="left" w:pos="1276"/>
          <w:tab w:val="left" w:pos="1418"/>
          <w:tab w:val="left" w:pos="1560"/>
        </w:tabs>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Speed limits in the village</w:t>
      </w:r>
    </w:p>
    <w:p w14:paraId="62B4A21E" w14:textId="77777777" w:rsidR="00692D53" w:rsidRDefault="00692D53" w:rsidP="005549D7">
      <w:pPr>
        <w:pStyle w:val="ListParagraph"/>
        <w:tabs>
          <w:tab w:val="left" w:pos="1276"/>
          <w:tab w:val="left" w:pos="1418"/>
          <w:tab w:val="left" w:pos="1560"/>
        </w:tabs>
        <w:ind w:left="1632"/>
        <w:rPr>
          <w:rFonts w:asciiTheme="minorHAnsi" w:eastAsia="Arial Unicode MS" w:hAnsiTheme="minorHAnsi" w:cstheme="minorHAnsi"/>
          <w:bCs/>
          <w:color w:val="000000"/>
          <w:sz w:val="22"/>
          <w:szCs w:val="22"/>
        </w:rPr>
      </w:pPr>
    </w:p>
    <w:p w14:paraId="20AE53E1" w14:textId="00FF7973" w:rsidR="00200C8B" w:rsidRDefault="00200C8B" w:rsidP="00883177">
      <w:pPr>
        <w:pStyle w:val="ListParagraph"/>
        <w:numPr>
          <w:ilvl w:val="0"/>
          <w:numId w:val="2"/>
        </w:numPr>
        <w:tabs>
          <w:tab w:val="left" w:pos="1276"/>
          <w:tab w:val="left" w:pos="1418"/>
          <w:tab w:val="left" w:pos="1560"/>
        </w:tabs>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t>Financial matters:</w:t>
      </w:r>
    </w:p>
    <w:p w14:paraId="37835D90" w14:textId="157D18E0" w:rsidR="00FB4F77" w:rsidRDefault="00E915CE" w:rsidP="00684BB9">
      <w:pPr>
        <w:pStyle w:val="ListParagraph"/>
        <w:numPr>
          <w:ilvl w:val="0"/>
          <w:numId w:val="4"/>
        </w:numPr>
        <w:tabs>
          <w:tab w:val="left" w:pos="1276"/>
          <w:tab w:val="left" w:pos="1418"/>
          <w:tab w:val="left" w:pos="1560"/>
        </w:tabs>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 xml:space="preserve">Bank accounts </w:t>
      </w:r>
    </w:p>
    <w:p w14:paraId="2DA747FF" w14:textId="77777777" w:rsidR="006C6977" w:rsidRDefault="006C6977" w:rsidP="006C6977">
      <w:pPr>
        <w:pStyle w:val="ListParagraph"/>
        <w:tabs>
          <w:tab w:val="left" w:pos="1276"/>
          <w:tab w:val="left" w:pos="1418"/>
          <w:tab w:val="left" w:pos="1560"/>
        </w:tabs>
        <w:ind w:left="862"/>
        <w:rPr>
          <w:rFonts w:asciiTheme="minorHAnsi" w:eastAsia="Arial Unicode MS" w:hAnsiTheme="minorHAnsi" w:cstheme="minorHAnsi"/>
          <w:bCs/>
          <w:color w:val="000000"/>
          <w:sz w:val="22"/>
          <w:szCs w:val="22"/>
        </w:rPr>
      </w:pPr>
    </w:p>
    <w:p w14:paraId="7EC33F6D" w14:textId="40A56069" w:rsidR="006C6977" w:rsidRDefault="006C6977" w:rsidP="00684BB9">
      <w:pPr>
        <w:pStyle w:val="ListParagraph"/>
        <w:numPr>
          <w:ilvl w:val="0"/>
          <w:numId w:val="4"/>
        </w:numPr>
        <w:tabs>
          <w:tab w:val="left" w:pos="1276"/>
          <w:tab w:val="left" w:pos="1418"/>
          <w:tab w:val="left" w:pos="1560"/>
        </w:tabs>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Update on financial situation</w:t>
      </w:r>
    </w:p>
    <w:p w14:paraId="0370686F" w14:textId="77777777" w:rsidR="00021940" w:rsidRDefault="00021940" w:rsidP="00021940">
      <w:pPr>
        <w:pStyle w:val="ListParagraph"/>
        <w:tabs>
          <w:tab w:val="left" w:pos="1276"/>
          <w:tab w:val="left" w:pos="1418"/>
          <w:tab w:val="left" w:pos="1560"/>
        </w:tabs>
        <w:ind w:left="862"/>
        <w:rPr>
          <w:rFonts w:asciiTheme="minorHAnsi" w:eastAsia="Arial Unicode MS" w:hAnsiTheme="minorHAnsi" w:cstheme="minorHAnsi"/>
          <w:bCs/>
          <w:color w:val="000000"/>
          <w:sz w:val="22"/>
          <w:szCs w:val="22"/>
        </w:rPr>
      </w:pPr>
    </w:p>
    <w:p w14:paraId="0E28F7C0" w14:textId="77777777" w:rsidR="009B31BB" w:rsidRDefault="009B31BB" w:rsidP="00684BB9">
      <w:pPr>
        <w:pStyle w:val="ListParagraph"/>
        <w:numPr>
          <w:ilvl w:val="0"/>
          <w:numId w:val="4"/>
        </w:numPr>
        <w:tabs>
          <w:tab w:val="left" w:pos="1276"/>
          <w:tab w:val="left" w:pos="1418"/>
          <w:tab w:val="left" w:pos="1560"/>
        </w:tabs>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Consideration of grants:</w:t>
      </w:r>
    </w:p>
    <w:p w14:paraId="79DAC80F" w14:textId="02B5A935" w:rsidR="00E915CE" w:rsidRPr="009B31BB" w:rsidRDefault="00E915CE" w:rsidP="009B31BB">
      <w:pPr>
        <w:pStyle w:val="ListParagraph"/>
        <w:tabs>
          <w:tab w:val="left" w:pos="1276"/>
          <w:tab w:val="left" w:pos="1418"/>
          <w:tab w:val="left" w:pos="1560"/>
        </w:tabs>
        <w:ind w:left="862"/>
        <w:rPr>
          <w:rFonts w:asciiTheme="minorHAnsi" w:eastAsia="Arial Unicode MS" w:hAnsiTheme="minorHAnsi" w:cstheme="minorHAnsi"/>
          <w:bCs/>
          <w:color w:val="000000"/>
          <w:sz w:val="22"/>
          <w:szCs w:val="22"/>
        </w:rPr>
      </w:pPr>
      <w:r w:rsidRPr="009B31BB">
        <w:rPr>
          <w:rFonts w:asciiTheme="minorHAnsi" w:eastAsia="Arial Unicode MS" w:hAnsiTheme="minorHAnsi" w:cstheme="minorHAnsi"/>
          <w:bCs/>
          <w:color w:val="000000"/>
          <w:sz w:val="22"/>
          <w:szCs w:val="22"/>
        </w:rPr>
        <w:t>Westleigh United Reformed Church (grant request)</w:t>
      </w:r>
      <w:r w:rsidRPr="009B31BB">
        <w:rPr>
          <w:rFonts w:asciiTheme="minorHAnsi" w:eastAsia="Arial Unicode MS" w:hAnsiTheme="minorHAnsi" w:cstheme="minorHAnsi"/>
          <w:bCs/>
          <w:color w:val="000000"/>
          <w:sz w:val="22"/>
          <w:szCs w:val="22"/>
        </w:rPr>
        <w:tab/>
      </w:r>
      <w:r w:rsidRPr="009B31BB">
        <w:rPr>
          <w:rFonts w:asciiTheme="minorHAnsi" w:eastAsia="Arial Unicode MS" w:hAnsiTheme="minorHAnsi" w:cstheme="minorHAnsi"/>
          <w:bCs/>
          <w:color w:val="000000"/>
          <w:sz w:val="22"/>
          <w:szCs w:val="22"/>
        </w:rPr>
        <w:tab/>
      </w:r>
      <w:r w:rsidRPr="009B31BB">
        <w:rPr>
          <w:rFonts w:asciiTheme="minorHAnsi" w:eastAsia="Arial Unicode MS" w:hAnsiTheme="minorHAnsi" w:cstheme="minorHAnsi"/>
          <w:bCs/>
          <w:color w:val="000000"/>
          <w:sz w:val="22"/>
          <w:szCs w:val="22"/>
        </w:rPr>
        <w:tab/>
      </w:r>
      <w:r w:rsidRPr="009B31BB">
        <w:rPr>
          <w:rFonts w:asciiTheme="minorHAnsi" w:eastAsia="Arial Unicode MS" w:hAnsiTheme="minorHAnsi" w:cstheme="minorHAnsi"/>
          <w:bCs/>
          <w:color w:val="000000"/>
          <w:sz w:val="22"/>
          <w:szCs w:val="22"/>
        </w:rPr>
        <w:tab/>
        <w:t>£300.00</w:t>
      </w:r>
    </w:p>
    <w:p w14:paraId="493B0298" w14:textId="789F71AE" w:rsidR="00E915CE" w:rsidRDefault="009B31BB" w:rsidP="00E915CE">
      <w:pPr>
        <w:pStyle w:val="ListParagraph"/>
        <w:tabs>
          <w:tab w:val="left" w:pos="1276"/>
          <w:tab w:val="left" w:pos="1418"/>
          <w:tab w:val="left" w:pos="1560"/>
        </w:tabs>
        <w:ind w:left="862"/>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St Mary’s Church</w:t>
      </w:r>
      <w:r w:rsidR="006C6977">
        <w:rPr>
          <w:rFonts w:asciiTheme="minorHAnsi" w:eastAsia="Arial Unicode MS" w:hAnsiTheme="minorHAnsi" w:cstheme="minorHAnsi"/>
          <w:bCs/>
          <w:color w:val="000000"/>
          <w:sz w:val="22"/>
          <w:szCs w:val="22"/>
        </w:rPr>
        <w:tab/>
      </w:r>
      <w:r w:rsidR="006C6977">
        <w:rPr>
          <w:rFonts w:asciiTheme="minorHAnsi" w:eastAsia="Arial Unicode MS" w:hAnsiTheme="minorHAnsi" w:cstheme="minorHAnsi"/>
          <w:bCs/>
          <w:color w:val="000000"/>
          <w:sz w:val="22"/>
          <w:szCs w:val="22"/>
        </w:rPr>
        <w:tab/>
      </w:r>
      <w:r w:rsidR="006C6977">
        <w:rPr>
          <w:rFonts w:asciiTheme="minorHAnsi" w:eastAsia="Arial Unicode MS" w:hAnsiTheme="minorHAnsi" w:cstheme="minorHAnsi"/>
          <w:bCs/>
          <w:color w:val="000000"/>
          <w:sz w:val="22"/>
          <w:szCs w:val="22"/>
        </w:rPr>
        <w:tab/>
      </w:r>
      <w:r w:rsidR="006C6977">
        <w:rPr>
          <w:rFonts w:asciiTheme="minorHAnsi" w:eastAsia="Arial Unicode MS" w:hAnsiTheme="minorHAnsi" w:cstheme="minorHAnsi"/>
          <w:bCs/>
          <w:color w:val="000000"/>
          <w:sz w:val="22"/>
          <w:szCs w:val="22"/>
        </w:rPr>
        <w:tab/>
      </w:r>
      <w:r w:rsidR="006C6977">
        <w:rPr>
          <w:rFonts w:asciiTheme="minorHAnsi" w:eastAsia="Arial Unicode MS" w:hAnsiTheme="minorHAnsi" w:cstheme="minorHAnsi"/>
          <w:bCs/>
          <w:color w:val="000000"/>
          <w:sz w:val="22"/>
          <w:szCs w:val="22"/>
        </w:rPr>
        <w:tab/>
      </w:r>
      <w:r w:rsidR="006C6977">
        <w:rPr>
          <w:rFonts w:asciiTheme="minorHAnsi" w:eastAsia="Arial Unicode MS" w:hAnsiTheme="minorHAnsi" w:cstheme="minorHAnsi"/>
          <w:bCs/>
          <w:color w:val="000000"/>
          <w:sz w:val="22"/>
          <w:szCs w:val="22"/>
        </w:rPr>
        <w:tab/>
      </w:r>
      <w:r w:rsidR="006C6977">
        <w:rPr>
          <w:rFonts w:asciiTheme="minorHAnsi" w:eastAsia="Arial Unicode MS" w:hAnsiTheme="minorHAnsi" w:cstheme="minorHAnsi"/>
          <w:bCs/>
          <w:color w:val="000000"/>
          <w:sz w:val="22"/>
          <w:szCs w:val="22"/>
        </w:rPr>
        <w:tab/>
      </w:r>
      <w:r w:rsidR="006C6977">
        <w:rPr>
          <w:rFonts w:asciiTheme="minorHAnsi" w:eastAsia="Arial Unicode MS" w:hAnsiTheme="minorHAnsi" w:cstheme="minorHAnsi"/>
          <w:bCs/>
          <w:color w:val="000000"/>
          <w:sz w:val="22"/>
          <w:szCs w:val="22"/>
        </w:rPr>
        <w:tab/>
        <w:t>£500.00</w:t>
      </w:r>
    </w:p>
    <w:p w14:paraId="7F0F53F3" w14:textId="77777777" w:rsidR="006A79A0" w:rsidRDefault="006A79A0" w:rsidP="00E915CE">
      <w:pPr>
        <w:pStyle w:val="ListParagraph"/>
        <w:tabs>
          <w:tab w:val="left" w:pos="1276"/>
          <w:tab w:val="left" w:pos="1418"/>
          <w:tab w:val="left" w:pos="1560"/>
        </w:tabs>
        <w:ind w:left="862"/>
        <w:rPr>
          <w:rFonts w:asciiTheme="minorHAnsi" w:eastAsia="Arial Unicode MS" w:hAnsiTheme="minorHAnsi" w:cstheme="minorHAnsi"/>
          <w:bCs/>
          <w:color w:val="000000"/>
          <w:sz w:val="22"/>
          <w:szCs w:val="22"/>
        </w:rPr>
      </w:pPr>
    </w:p>
    <w:p w14:paraId="73BE476C" w14:textId="3559E714" w:rsidR="00044CFB" w:rsidRDefault="00044CFB" w:rsidP="00883177">
      <w:pPr>
        <w:pStyle w:val="ListParagraph"/>
        <w:numPr>
          <w:ilvl w:val="0"/>
          <w:numId w:val="2"/>
        </w:numPr>
        <w:tabs>
          <w:tab w:val="left" w:pos="1276"/>
          <w:tab w:val="left" w:pos="1418"/>
          <w:tab w:val="left" w:pos="1560"/>
        </w:tabs>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t>Items for next meeting</w:t>
      </w:r>
    </w:p>
    <w:p w14:paraId="647AD467" w14:textId="26A9B312" w:rsidR="00CC38D1" w:rsidRDefault="00CC38D1" w:rsidP="00CC38D1">
      <w:pPr>
        <w:pStyle w:val="ListParagraph"/>
        <w:tabs>
          <w:tab w:val="left" w:pos="1276"/>
          <w:tab w:val="left" w:pos="1418"/>
          <w:tab w:val="left" w:pos="1560"/>
        </w:tabs>
        <w:ind w:left="502"/>
        <w:rPr>
          <w:rFonts w:asciiTheme="minorHAnsi" w:eastAsia="Arial Unicode MS" w:hAnsiTheme="minorHAnsi" w:cstheme="minorHAnsi"/>
          <w:bCs/>
          <w:color w:val="000000"/>
          <w:sz w:val="22"/>
          <w:szCs w:val="22"/>
        </w:rPr>
      </w:pPr>
      <w:r w:rsidRPr="00CC38D1">
        <w:rPr>
          <w:rFonts w:asciiTheme="minorHAnsi" w:eastAsia="Arial Unicode MS" w:hAnsiTheme="minorHAnsi" w:cstheme="minorHAnsi"/>
          <w:bCs/>
          <w:color w:val="000000"/>
          <w:sz w:val="22"/>
          <w:szCs w:val="22"/>
        </w:rPr>
        <w:t>Quotes for Ground Maintenance</w:t>
      </w:r>
    </w:p>
    <w:p w14:paraId="6427FD4F" w14:textId="0581BBB6" w:rsidR="005549D7" w:rsidRDefault="005549D7" w:rsidP="00CC38D1">
      <w:pPr>
        <w:pStyle w:val="ListParagraph"/>
        <w:tabs>
          <w:tab w:val="left" w:pos="1276"/>
          <w:tab w:val="left" w:pos="1418"/>
          <w:tab w:val="left" w:pos="1560"/>
        </w:tabs>
        <w:ind w:left="502"/>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Quotes for replacing the perimeter fence at Westleigh Play Park</w:t>
      </w:r>
    </w:p>
    <w:p w14:paraId="0081DED9" w14:textId="7493D880" w:rsidR="006C6977" w:rsidRDefault="006C6977" w:rsidP="00CC38D1">
      <w:pPr>
        <w:pStyle w:val="ListParagraph"/>
        <w:tabs>
          <w:tab w:val="left" w:pos="1276"/>
          <w:tab w:val="left" w:pos="1418"/>
          <w:tab w:val="left" w:pos="1560"/>
        </w:tabs>
        <w:ind w:left="502"/>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Quotes for safety inspections at the Play Park</w:t>
      </w:r>
    </w:p>
    <w:p w14:paraId="0FCF4075" w14:textId="7A79EA67" w:rsidR="006C6977" w:rsidRDefault="006C6977" w:rsidP="00CC38D1">
      <w:pPr>
        <w:pStyle w:val="ListParagraph"/>
        <w:tabs>
          <w:tab w:val="left" w:pos="1276"/>
          <w:tab w:val="left" w:pos="1418"/>
          <w:tab w:val="left" w:pos="1560"/>
        </w:tabs>
        <w:ind w:left="502"/>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Budget information and precept for 2025/26</w:t>
      </w:r>
    </w:p>
    <w:p w14:paraId="1D47E91E" w14:textId="26700A44" w:rsidR="00DE46B5" w:rsidRPr="006A79A0" w:rsidRDefault="00DE46B5" w:rsidP="006A79A0">
      <w:pPr>
        <w:tabs>
          <w:tab w:val="left" w:pos="1276"/>
          <w:tab w:val="left" w:pos="1418"/>
          <w:tab w:val="left" w:pos="1560"/>
        </w:tabs>
        <w:rPr>
          <w:rFonts w:asciiTheme="minorHAnsi" w:eastAsia="Arial Unicode MS" w:hAnsiTheme="minorHAnsi" w:cstheme="minorHAnsi"/>
          <w:bCs/>
          <w:color w:val="000000"/>
          <w:sz w:val="22"/>
          <w:szCs w:val="22"/>
        </w:rPr>
      </w:pPr>
    </w:p>
    <w:p w14:paraId="5592440F" w14:textId="5690CE8F" w:rsidR="00540231" w:rsidRPr="00DE46B5" w:rsidRDefault="00302965" w:rsidP="003E185E">
      <w:pPr>
        <w:pStyle w:val="ListParagraph"/>
        <w:numPr>
          <w:ilvl w:val="0"/>
          <w:numId w:val="2"/>
        </w:numPr>
        <w:shd w:val="clear" w:color="auto" w:fill="FFFFFF"/>
        <w:suppressAutoHyphens w:val="0"/>
        <w:rPr>
          <w:rFonts w:asciiTheme="minorHAnsi" w:hAnsiTheme="minorHAnsi" w:cstheme="minorHAnsi"/>
          <w:color w:val="3A3A3A"/>
          <w:sz w:val="22"/>
          <w:szCs w:val="22"/>
          <w:lang w:eastAsia="en-GB"/>
        </w:rPr>
      </w:pPr>
      <w:r w:rsidRPr="00DE46B5">
        <w:rPr>
          <w:rFonts w:asciiTheme="minorHAnsi" w:hAnsiTheme="minorHAnsi" w:cstheme="minorHAnsi"/>
          <w:b/>
          <w:bCs/>
          <w:color w:val="3A3A3A"/>
          <w:sz w:val="22"/>
          <w:szCs w:val="22"/>
          <w:bdr w:val="none" w:sz="0" w:space="0" w:color="auto" w:frame="1"/>
          <w:lang w:eastAsia="en-GB"/>
        </w:rPr>
        <w:t>Date</w:t>
      </w:r>
      <w:r w:rsidR="00883177">
        <w:rPr>
          <w:rFonts w:asciiTheme="minorHAnsi" w:hAnsiTheme="minorHAnsi" w:cstheme="minorHAnsi"/>
          <w:b/>
          <w:bCs/>
          <w:color w:val="3A3A3A"/>
          <w:sz w:val="22"/>
          <w:szCs w:val="22"/>
          <w:bdr w:val="none" w:sz="0" w:space="0" w:color="auto" w:frame="1"/>
          <w:lang w:eastAsia="en-GB"/>
        </w:rPr>
        <w:t>s</w:t>
      </w:r>
      <w:r w:rsidRPr="00DE46B5">
        <w:rPr>
          <w:rFonts w:asciiTheme="minorHAnsi" w:hAnsiTheme="minorHAnsi" w:cstheme="minorHAnsi"/>
          <w:b/>
          <w:bCs/>
          <w:color w:val="3A3A3A"/>
          <w:sz w:val="22"/>
          <w:szCs w:val="22"/>
          <w:bdr w:val="none" w:sz="0" w:space="0" w:color="auto" w:frame="1"/>
          <w:lang w:eastAsia="en-GB"/>
        </w:rPr>
        <w:t xml:space="preserve"> of the </w:t>
      </w:r>
      <w:r w:rsidR="00883177">
        <w:rPr>
          <w:rFonts w:asciiTheme="minorHAnsi" w:hAnsiTheme="minorHAnsi" w:cstheme="minorHAnsi"/>
          <w:b/>
          <w:bCs/>
          <w:color w:val="3A3A3A"/>
          <w:sz w:val="22"/>
          <w:szCs w:val="22"/>
          <w:bdr w:val="none" w:sz="0" w:space="0" w:color="auto" w:frame="1"/>
          <w:lang w:eastAsia="en-GB"/>
        </w:rPr>
        <w:t xml:space="preserve">next </w:t>
      </w:r>
      <w:r w:rsidR="009C5190">
        <w:rPr>
          <w:rFonts w:asciiTheme="minorHAnsi" w:hAnsiTheme="minorHAnsi" w:cstheme="minorHAnsi"/>
          <w:b/>
          <w:bCs/>
          <w:color w:val="3A3A3A"/>
          <w:sz w:val="22"/>
          <w:szCs w:val="22"/>
          <w:bdr w:val="none" w:sz="0" w:space="0" w:color="auto" w:frame="1"/>
          <w:lang w:eastAsia="en-GB"/>
        </w:rPr>
        <w:t xml:space="preserve">Parish </w:t>
      </w:r>
      <w:r w:rsidRPr="00DE46B5">
        <w:rPr>
          <w:rFonts w:asciiTheme="minorHAnsi" w:hAnsiTheme="minorHAnsi" w:cstheme="minorHAnsi"/>
          <w:b/>
          <w:bCs/>
          <w:color w:val="3A3A3A"/>
          <w:sz w:val="22"/>
          <w:szCs w:val="22"/>
          <w:bdr w:val="none" w:sz="0" w:space="0" w:color="auto" w:frame="1"/>
          <w:lang w:eastAsia="en-GB"/>
        </w:rPr>
        <w:t>Council Meeting</w:t>
      </w:r>
      <w:r w:rsidR="00883177">
        <w:rPr>
          <w:rFonts w:asciiTheme="minorHAnsi" w:hAnsiTheme="minorHAnsi" w:cstheme="minorHAnsi"/>
          <w:b/>
          <w:bCs/>
          <w:color w:val="3A3A3A"/>
          <w:sz w:val="22"/>
          <w:szCs w:val="22"/>
          <w:bdr w:val="none" w:sz="0" w:space="0" w:color="auto" w:frame="1"/>
          <w:lang w:eastAsia="en-GB"/>
        </w:rPr>
        <w:t>s</w:t>
      </w:r>
    </w:p>
    <w:p w14:paraId="549E5164" w14:textId="3EC40650" w:rsidR="0027027F" w:rsidRDefault="0027027F" w:rsidP="00DE46B5">
      <w:pPr>
        <w:shd w:val="clear" w:color="auto" w:fill="FFFFFF"/>
        <w:suppressAutoHyphens w:val="0"/>
        <w:ind w:firstLine="502"/>
        <w:rPr>
          <w:rFonts w:asciiTheme="minorHAnsi" w:hAnsiTheme="minorHAnsi" w:cstheme="minorHAnsi"/>
          <w:color w:val="3A3A3A"/>
          <w:sz w:val="22"/>
          <w:szCs w:val="22"/>
          <w:lang w:eastAsia="en-GB"/>
        </w:rPr>
      </w:pPr>
    </w:p>
    <w:p w14:paraId="1FC2769E" w14:textId="065FA2EC" w:rsidR="009C5190" w:rsidRDefault="00692D53" w:rsidP="00692D53">
      <w:pPr>
        <w:shd w:val="clear" w:color="auto" w:fill="FFFFFF"/>
        <w:suppressAutoHyphens w:val="0"/>
        <w:ind w:left="502"/>
        <w:rPr>
          <w:rFonts w:asciiTheme="minorHAnsi" w:hAnsiTheme="minorHAnsi" w:cstheme="minorHAnsi"/>
          <w:color w:val="3A3A3A"/>
          <w:sz w:val="22"/>
          <w:szCs w:val="22"/>
          <w:lang w:eastAsia="en-GB"/>
        </w:rPr>
      </w:pPr>
      <w:r>
        <w:rPr>
          <w:rFonts w:asciiTheme="minorHAnsi" w:hAnsiTheme="minorHAnsi" w:cstheme="minorHAnsi"/>
          <w:color w:val="3A3A3A"/>
          <w:sz w:val="22"/>
          <w:szCs w:val="22"/>
          <w:lang w:eastAsia="en-GB"/>
        </w:rPr>
        <w:t xml:space="preserve">4 November </w:t>
      </w:r>
      <w:r w:rsidR="009C5190">
        <w:rPr>
          <w:rFonts w:asciiTheme="minorHAnsi" w:hAnsiTheme="minorHAnsi" w:cstheme="minorHAnsi"/>
          <w:color w:val="3A3A3A"/>
          <w:sz w:val="22"/>
          <w:szCs w:val="22"/>
          <w:lang w:eastAsia="en-GB"/>
        </w:rPr>
        <w:t>2024</w:t>
      </w:r>
    </w:p>
    <w:p w14:paraId="6C514AD2" w14:textId="77777777" w:rsidR="006C6977" w:rsidRDefault="006C6977" w:rsidP="00692D53">
      <w:pPr>
        <w:shd w:val="clear" w:color="auto" w:fill="FFFFFF"/>
        <w:suppressAutoHyphens w:val="0"/>
        <w:ind w:left="502"/>
        <w:rPr>
          <w:rFonts w:asciiTheme="minorHAnsi" w:hAnsiTheme="minorHAnsi" w:cstheme="minorHAnsi"/>
          <w:color w:val="3A3A3A"/>
          <w:sz w:val="22"/>
          <w:szCs w:val="22"/>
          <w:lang w:eastAsia="en-GB"/>
        </w:rPr>
      </w:pPr>
    </w:p>
    <w:p w14:paraId="55E62FA0" w14:textId="77777777" w:rsidR="006C6977" w:rsidRDefault="006C6977" w:rsidP="00692D53">
      <w:pPr>
        <w:shd w:val="clear" w:color="auto" w:fill="FFFFFF"/>
        <w:suppressAutoHyphens w:val="0"/>
        <w:ind w:left="502"/>
        <w:rPr>
          <w:rFonts w:asciiTheme="minorHAnsi" w:hAnsiTheme="minorHAnsi" w:cstheme="minorHAnsi"/>
          <w:color w:val="3A3A3A"/>
          <w:sz w:val="22"/>
          <w:szCs w:val="22"/>
          <w:lang w:eastAsia="en-GB"/>
        </w:rPr>
      </w:pPr>
    </w:p>
    <w:p w14:paraId="63D671F1" w14:textId="34DE171F" w:rsidR="006C6977" w:rsidRDefault="006C6977">
      <w:pPr>
        <w:suppressAutoHyphens w:val="0"/>
        <w:spacing w:after="200" w:line="276" w:lineRule="auto"/>
        <w:rPr>
          <w:rFonts w:asciiTheme="minorHAnsi" w:hAnsiTheme="minorHAnsi" w:cstheme="minorHAnsi"/>
          <w:color w:val="3A3A3A"/>
          <w:sz w:val="22"/>
          <w:szCs w:val="22"/>
          <w:lang w:eastAsia="en-GB"/>
        </w:rPr>
      </w:pPr>
      <w:r>
        <w:rPr>
          <w:rFonts w:asciiTheme="minorHAnsi" w:hAnsiTheme="minorHAnsi" w:cstheme="minorHAnsi"/>
          <w:color w:val="3A3A3A"/>
          <w:sz w:val="22"/>
          <w:szCs w:val="22"/>
          <w:lang w:eastAsia="en-GB"/>
        </w:rPr>
        <w:br w:type="page"/>
      </w:r>
    </w:p>
    <w:p w14:paraId="4B9C8F09" w14:textId="77777777" w:rsidR="006C6977" w:rsidRPr="006C6977" w:rsidRDefault="006C6977" w:rsidP="006C6977">
      <w:pPr>
        <w:shd w:val="clear" w:color="auto" w:fill="FFFFFF"/>
        <w:suppressAutoHyphens w:val="0"/>
        <w:rPr>
          <w:rFonts w:asciiTheme="minorHAnsi" w:hAnsiTheme="minorHAnsi" w:cstheme="minorHAnsi"/>
          <w:b/>
          <w:bCs/>
          <w:color w:val="3A3A3A"/>
          <w:sz w:val="24"/>
          <w:szCs w:val="24"/>
          <w:lang w:eastAsia="en-GB"/>
        </w:rPr>
      </w:pPr>
      <w:r w:rsidRPr="006C6977">
        <w:rPr>
          <w:rFonts w:asciiTheme="minorHAnsi" w:hAnsiTheme="minorHAnsi" w:cstheme="minorHAnsi"/>
          <w:b/>
          <w:bCs/>
          <w:color w:val="3A3A3A"/>
          <w:sz w:val="24"/>
          <w:szCs w:val="24"/>
          <w:lang w:eastAsia="en-GB"/>
        </w:rPr>
        <w:lastRenderedPageBreak/>
        <w:t xml:space="preserve">Burlescombe Parish Council communications update 7 October 2024 </w:t>
      </w:r>
    </w:p>
    <w:p w14:paraId="316CF946" w14:textId="77777777" w:rsidR="006C6977" w:rsidRDefault="006C6977" w:rsidP="006C6977">
      <w:pPr>
        <w:shd w:val="clear" w:color="auto" w:fill="FFFFFF"/>
        <w:suppressAutoHyphens w:val="0"/>
        <w:rPr>
          <w:rFonts w:asciiTheme="minorHAnsi" w:hAnsiTheme="minorHAnsi" w:cstheme="minorHAnsi"/>
          <w:color w:val="3A3A3A"/>
          <w:sz w:val="22"/>
          <w:szCs w:val="22"/>
          <w:lang w:eastAsia="en-GB"/>
        </w:rPr>
      </w:pPr>
    </w:p>
    <w:p w14:paraId="707360AC" w14:textId="77777777" w:rsidR="006C6977" w:rsidRPr="006C6977" w:rsidRDefault="006C6977" w:rsidP="006C6977">
      <w:pPr>
        <w:shd w:val="clear" w:color="auto" w:fill="FFFFFF"/>
        <w:suppressAutoHyphens w:val="0"/>
        <w:rPr>
          <w:rFonts w:asciiTheme="minorHAnsi" w:hAnsiTheme="minorHAnsi" w:cstheme="minorHAnsi"/>
          <w:b/>
          <w:bCs/>
          <w:color w:val="3A3A3A"/>
          <w:sz w:val="22"/>
          <w:szCs w:val="22"/>
          <w:lang w:eastAsia="en-GB"/>
        </w:rPr>
      </w:pPr>
      <w:r w:rsidRPr="006C6977">
        <w:rPr>
          <w:rFonts w:asciiTheme="minorHAnsi" w:hAnsiTheme="minorHAnsi" w:cstheme="minorHAnsi"/>
          <w:b/>
          <w:bCs/>
          <w:color w:val="3A3A3A"/>
          <w:sz w:val="22"/>
          <w:szCs w:val="22"/>
          <w:lang w:eastAsia="en-GB"/>
        </w:rPr>
        <w:t xml:space="preserve">Communications since last meeting </w:t>
      </w:r>
    </w:p>
    <w:p w14:paraId="010A79F6" w14:textId="77777777" w:rsidR="006C6977" w:rsidRDefault="006C6977" w:rsidP="006C6977">
      <w:pPr>
        <w:shd w:val="clear" w:color="auto" w:fill="FFFFFF"/>
        <w:suppressAutoHyphens w:val="0"/>
        <w:rPr>
          <w:rFonts w:asciiTheme="minorHAnsi" w:hAnsiTheme="minorHAnsi" w:cstheme="minorHAnsi"/>
          <w:color w:val="3A3A3A"/>
          <w:sz w:val="22"/>
          <w:szCs w:val="22"/>
          <w:lang w:eastAsia="en-GB"/>
        </w:rPr>
      </w:pPr>
    </w:p>
    <w:p w14:paraId="7EE6B2FB" w14:textId="6E59AB38" w:rsidR="006C6977" w:rsidRDefault="006C6977" w:rsidP="006C6977">
      <w:pPr>
        <w:shd w:val="clear" w:color="auto" w:fill="FFFFFF"/>
        <w:suppressAutoHyphens w:val="0"/>
        <w:rPr>
          <w:rFonts w:asciiTheme="minorHAnsi" w:hAnsiTheme="minorHAnsi" w:cstheme="minorHAnsi"/>
          <w:color w:val="3A3A3A"/>
          <w:sz w:val="22"/>
          <w:szCs w:val="22"/>
          <w:lang w:eastAsia="en-GB"/>
        </w:rPr>
      </w:pPr>
      <w:r w:rsidRPr="006C6977">
        <w:rPr>
          <w:rFonts w:asciiTheme="minorHAnsi" w:hAnsiTheme="minorHAnsi" w:cstheme="minorHAnsi"/>
          <w:color w:val="3A3A3A"/>
          <w:sz w:val="22"/>
          <w:szCs w:val="22"/>
          <w:lang w:eastAsia="en-GB"/>
        </w:rPr>
        <w:t xml:space="preserve">1. Parish magazine – In the October issue of the Parish magazine, we shared an update that summarised key messages from the meeting on 11 September. It also highlighted our plans for the informal ‘meet the councillors’ session. </w:t>
      </w:r>
    </w:p>
    <w:p w14:paraId="40502A32" w14:textId="77777777" w:rsidR="006C6977" w:rsidRDefault="006C6977" w:rsidP="006C6977">
      <w:pPr>
        <w:shd w:val="clear" w:color="auto" w:fill="FFFFFF"/>
        <w:suppressAutoHyphens w:val="0"/>
        <w:rPr>
          <w:rFonts w:asciiTheme="minorHAnsi" w:hAnsiTheme="minorHAnsi" w:cstheme="minorHAnsi"/>
          <w:color w:val="3A3A3A"/>
          <w:sz w:val="22"/>
          <w:szCs w:val="22"/>
          <w:lang w:eastAsia="en-GB"/>
        </w:rPr>
      </w:pPr>
    </w:p>
    <w:p w14:paraId="7948F77B" w14:textId="77777777" w:rsidR="006C6977" w:rsidRDefault="006C6977" w:rsidP="006C6977">
      <w:pPr>
        <w:shd w:val="clear" w:color="auto" w:fill="FFFFFF"/>
        <w:suppressAutoHyphens w:val="0"/>
        <w:rPr>
          <w:rFonts w:asciiTheme="minorHAnsi" w:hAnsiTheme="minorHAnsi" w:cstheme="minorHAnsi"/>
          <w:color w:val="3A3A3A"/>
          <w:sz w:val="22"/>
          <w:szCs w:val="22"/>
          <w:lang w:eastAsia="en-GB"/>
        </w:rPr>
      </w:pPr>
      <w:r w:rsidRPr="006C6977">
        <w:rPr>
          <w:rFonts w:asciiTheme="minorHAnsi" w:hAnsiTheme="minorHAnsi" w:cstheme="minorHAnsi"/>
          <w:color w:val="3A3A3A"/>
          <w:sz w:val="22"/>
          <w:szCs w:val="22"/>
          <w:lang w:eastAsia="en-GB"/>
        </w:rPr>
        <w:t xml:space="preserve">2. Facebook Posts on Facebook since the last meeting: </w:t>
      </w:r>
    </w:p>
    <w:p w14:paraId="027E709C" w14:textId="77777777" w:rsidR="006C6977" w:rsidRDefault="006C6977" w:rsidP="006C6977">
      <w:pPr>
        <w:shd w:val="clear" w:color="auto" w:fill="FFFFFF"/>
        <w:suppressAutoHyphens w:val="0"/>
        <w:rPr>
          <w:rFonts w:asciiTheme="minorHAnsi" w:hAnsiTheme="minorHAnsi" w:cstheme="minorHAnsi"/>
          <w:color w:val="3A3A3A"/>
          <w:sz w:val="22"/>
          <w:szCs w:val="22"/>
          <w:lang w:eastAsia="en-GB"/>
        </w:rPr>
      </w:pPr>
      <w:r w:rsidRPr="006C6977">
        <w:rPr>
          <w:rFonts w:asciiTheme="minorHAnsi" w:hAnsiTheme="minorHAnsi" w:cstheme="minorHAnsi"/>
          <w:color w:val="3A3A3A"/>
          <w:sz w:val="22"/>
          <w:szCs w:val="22"/>
          <w:lang w:eastAsia="en-GB"/>
        </w:rPr>
        <w:t xml:space="preserve">• A post summarising key messages from our meeting on 11 September, and highlighting the October meeting and informal drop-in session, as well as our intention to have a presence at the Halloween market in Burlescombe on Saturday 26 October. </w:t>
      </w:r>
    </w:p>
    <w:p w14:paraId="32325F6D" w14:textId="77777777" w:rsidR="006C6977" w:rsidRDefault="006C6977" w:rsidP="006C6977">
      <w:pPr>
        <w:shd w:val="clear" w:color="auto" w:fill="FFFFFF"/>
        <w:suppressAutoHyphens w:val="0"/>
        <w:rPr>
          <w:rFonts w:asciiTheme="minorHAnsi" w:hAnsiTheme="minorHAnsi" w:cstheme="minorHAnsi"/>
          <w:color w:val="3A3A3A"/>
          <w:sz w:val="22"/>
          <w:szCs w:val="22"/>
          <w:lang w:eastAsia="en-GB"/>
        </w:rPr>
      </w:pPr>
      <w:r w:rsidRPr="006C6977">
        <w:rPr>
          <w:rFonts w:asciiTheme="minorHAnsi" w:hAnsiTheme="minorHAnsi" w:cstheme="minorHAnsi"/>
          <w:color w:val="3A3A3A"/>
          <w:sz w:val="22"/>
          <w:szCs w:val="22"/>
          <w:lang w:eastAsia="en-GB"/>
        </w:rPr>
        <w:t xml:space="preserve">• A post highlighting a free online safety webinar, as well as how to sign up for alerts from Devon &amp; Cornwall Police about crime prevention, anti-social behaviour, witness appeals, community events and local good news. </w:t>
      </w:r>
    </w:p>
    <w:p w14:paraId="421F7E5B" w14:textId="77777777" w:rsidR="006C6977" w:rsidRDefault="006C6977" w:rsidP="006C6977">
      <w:pPr>
        <w:shd w:val="clear" w:color="auto" w:fill="FFFFFF"/>
        <w:suppressAutoHyphens w:val="0"/>
        <w:rPr>
          <w:rFonts w:asciiTheme="minorHAnsi" w:hAnsiTheme="minorHAnsi" w:cstheme="minorHAnsi"/>
          <w:color w:val="3A3A3A"/>
          <w:sz w:val="22"/>
          <w:szCs w:val="22"/>
          <w:lang w:eastAsia="en-GB"/>
        </w:rPr>
      </w:pPr>
      <w:r w:rsidRPr="006C6977">
        <w:rPr>
          <w:rFonts w:asciiTheme="minorHAnsi" w:hAnsiTheme="minorHAnsi" w:cstheme="minorHAnsi"/>
          <w:color w:val="3A3A3A"/>
          <w:sz w:val="22"/>
          <w:szCs w:val="22"/>
          <w:lang w:eastAsia="en-GB"/>
        </w:rPr>
        <w:t xml:space="preserve">• A specific reminder about the informal drop-in session. </w:t>
      </w:r>
    </w:p>
    <w:p w14:paraId="0C8C3F09" w14:textId="77777777" w:rsidR="006C6977" w:rsidRDefault="006C6977" w:rsidP="006C6977">
      <w:pPr>
        <w:shd w:val="clear" w:color="auto" w:fill="FFFFFF"/>
        <w:suppressAutoHyphens w:val="0"/>
        <w:rPr>
          <w:rFonts w:asciiTheme="minorHAnsi" w:hAnsiTheme="minorHAnsi" w:cstheme="minorHAnsi"/>
          <w:color w:val="3A3A3A"/>
          <w:sz w:val="22"/>
          <w:szCs w:val="22"/>
          <w:lang w:eastAsia="en-GB"/>
        </w:rPr>
      </w:pPr>
      <w:r w:rsidRPr="006C6977">
        <w:rPr>
          <w:rFonts w:asciiTheme="minorHAnsi" w:hAnsiTheme="minorHAnsi" w:cstheme="minorHAnsi"/>
          <w:color w:val="3A3A3A"/>
          <w:sz w:val="22"/>
          <w:szCs w:val="22"/>
          <w:lang w:eastAsia="en-GB"/>
        </w:rPr>
        <w:t xml:space="preserve">• A post sharing the agenda for this meeting. </w:t>
      </w:r>
    </w:p>
    <w:p w14:paraId="6B27DE7F" w14:textId="77777777" w:rsidR="006C6977" w:rsidRDefault="006C6977" w:rsidP="006C6977">
      <w:pPr>
        <w:shd w:val="clear" w:color="auto" w:fill="FFFFFF"/>
        <w:suppressAutoHyphens w:val="0"/>
        <w:rPr>
          <w:rFonts w:asciiTheme="minorHAnsi" w:hAnsiTheme="minorHAnsi" w:cstheme="minorHAnsi"/>
          <w:color w:val="3A3A3A"/>
          <w:sz w:val="22"/>
          <w:szCs w:val="22"/>
          <w:lang w:eastAsia="en-GB"/>
        </w:rPr>
      </w:pPr>
    </w:p>
    <w:p w14:paraId="66827AFE" w14:textId="77777777" w:rsidR="006C6977" w:rsidRDefault="006C6977" w:rsidP="006C6977">
      <w:pPr>
        <w:shd w:val="clear" w:color="auto" w:fill="FFFFFF"/>
        <w:suppressAutoHyphens w:val="0"/>
        <w:rPr>
          <w:rFonts w:asciiTheme="minorHAnsi" w:hAnsiTheme="minorHAnsi" w:cstheme="minorHAnsi"/>
          <w:color w:val="3A3A3A"/>
          <w:sz w:val="22"/>
          <w:szCs w:val="22"/>
          <w:lang w:eastAsia="en-GB"/>
        </w:rPr>
      </w:pPr>
      <w:r w:rsidRPr="006C6977">
        <w:rPr>
          <w:rFonts w:asciiTheme="minorHAnsi" w:hAnsiTheme="minorHAnsi" w:cstheme="minorHAnsi"/>
          <w:color w:val="3A3A3A"/>
          <w:sz w:val="22"/>
          <w:szCs w:val="22"/>
          <w:lang w:eastAsia="en-GB"/>
        </w:rPr>
        <w:t xml:space="preserve">We continue to get positive responses to the regular updates through this channel. </w:t>
      </w:r>
    </w:p>
    <w:p w14:paraId="663103C5" w14:textId="77777777" w:rsidR="006C6977" w:rsidRDefault="006C6977" w:rsidP="006C6977">
      <w:pPr>
        <w:shd w:val="clear" w:color="auto" w:fill="FFFFFF"/>
        <w:suppressAutoHyphens w:val="0"/>
        <w:rPr>
          <w:rFonts w:asciiTheme="minorHAnsi" w:hAnsiTheme="minorHAnsi" w:cstheme="minorHAnsi"/>
          <w:color w:val="3A3A3A"/>
          <w:sz w:val="22"/>
          <w:szCs w:val="22"/>
          <w:lang w:eastAsia="en-GB"/>
        </w:rPr>
      </w:pPr>
    </w:p>
    <w:p w14:paraId="6CD73F3E" w14:textId="77777777" w:rsidR="006C6977" w:rsidRDefault="006C6977" w:rsidP="006C6977">
      <w:pPr>
        <w:shd w:val="clear" w:color="auto" w:fill="FFFFFF"/>
        <w:suppressAutoHyphens w:val="0"/>
        <w:rPr>
          <w:rFonts w:asciiTheme="minorHAnsi" w:hAnsiTheme="minorHAnsi" w:cstheme="minorHAnsi"/>
          <w:color w:val="3A3A3A"/>
          <w:sz w:val="22"/>
          <w:szCs w:val="22"/>
          <w:lang w:eastAsia="en-GB"/>
        </w:rPr>
      </w:pPr>
      <w:r w:rsidRPr="006C6977">
        <w:rPr>
          <w:rFonts w:asciiTheme="minorHAnsi" w:hAnsiTheme="minorHAnsi" w:cstheme="minorHAnsi"/>
          <w:color w:val="3A3A3A"/>
          <w:sz w:val="22"/>
          <w:szCs w:val="22"/>
          <w:lang w:eastAsia="en-GB"/>
        </w:rPr>
        <w:t xml:space="preserve">3. Noticeboards In line with our approved comms plan, agendas and minutes have been posted in the Westleigh, Burlescombe, Appledore and </w:t>
      </w:r>
      <w:proofErr w:type="spellStart"/>
      <w:r w:rsidRPr="006C6977">
        <w:rPr>
          <w:rFonts w:asciiTheme="minorHAnsi" w:hAnsiTheme="minorHAnsi" w:cstheme="minorHAnsi"/>
          <w:color w:val="3A3A3A"/>
          <w:sz w:val="22"/>
          <w:szCs w:val="22"/>
          <w:lang w:eastAsia="en-GB"/>
        </w:rPr>
        <w:t>Ayshford</w:t>
      </w:r>
      <w:proofErr w:type="spellEnd"/>
      <w:r w:rsidRPr="006C6977">
        <w:rPr>
          <w:rFonts w:asciiTheme="minorHAnsi" w:hAnsiTheme="minorHAnsi" w:cstheme="minorHAnsi"/>
          <w:color w:val="3A3A3A"/>
          <w:sz w:val="22"/>
          <w:szCs w:val="22"/>
          <w:lang w:eastAsia="en-GB"/>
        </w:rPr>
        <w:t xml:space="preserve"> noticeboards. We also put up a poster specifically highlighting the informal drop-in session. </w:t>
      </w:r>
    </w:p>
    <w:p w14:paraId="1FC9E0FB" w14:textId="77777777" w:rsidR="006C6977" w:rsidRDefault="006C6977" w:rsidP="006C6977">
      <w:pPr>
        <w:shd w:val="clear" w:color="auto" w:fill="FFFFFF"/>
        <w:suppressAutoHyphens w:val="0"/>
        <w:rPr>
          <w:rFonts w:asciiTheme="minorHAnsi" w:hAnsiTheme="minorHAnsi" w:cstheme="minorHAnsi"/>
          <w:color w:val="3A3A3A"/>
          <w:sz w:val="22"/>
          <w:szCs w:val="22"/>
          <w:lang w:eastAsia="en-GB"/>
        </w:rPr>
      </w:pPr>
    </w:p>
    <w:p w14:paraId="165E9BDA" w14:textId="77777777" w:rsidR="006C6977" w:rsidRPr="006C6977" w:rsidRDefault="006C6977" w:rsidP="006C6977">
      <w:pPr>
        <w:shd w:val="clear" w:color="auto" w:fill="FFFFFF"/>
        <w:suppressAutoHyphens w:val="0"/>
        <w:rPr>
          <w:rFonts w:asciiTheme="minorHAnsi" w:hAnsiTheme="minorHAnsi" w:cstheme="minorHAnsi"/>
          <w:b/>
          <w:bCs/>
          <w:color w:val="3A3A3A"/>
          <w:sz w:val="22"/>
          <w:szCs w:val="22"/>
          <w:lang w:eastAsia="en-GB"/>
        </w:rPr>
      </w:pPr>
      <w:r w:rsidRPr="006C6977">
        <w:rPr>
          <w:rFonts w:asciiTheme="minorHAnsi" w:hAnsiTheme="minorHAnsi" w:cstheme="minorHAnsi"/>
          <w:b/>
          <w:bCs/>
          <w:color w:val="3A3A3A"/>
          <w:sz w:val="22"/>
          <w:szCs w:val="22"/>
          <w:lang w:eastAsia="en-GB"/>
        </w:rPr>
        <w:t xml:space="preserve">Future communications </w:t>
      </w:r>
    </w:p>
    <w:p w14:paraId="4488CE71" w14:textId="77777777" w:rsidR="006C6977" w:rsidRDefault="006C6977" w:rsidP="006C6977">
      <w:pPr>
        <w:shd w:val="clear" w:color="auto" w:fill="FFFFFF"/>
        <w:suppressAutoHyphens w:val="0"/>
        <w:rPr>
          <w:rFonts w:asciiTheme="minorHAnsi" w:hAnsiTheme="minorHAnsi" w:cstheme="minorHAnsi"/>
          <w:color w:val="3A3A3A"/>
          <w:sz w:val="22"/>
          <w:szCs w:val="22"/>
          <w:lang w:eastAsia="en-GB"/>
        </w:rPr>
      </w:pPr>
    </w:p>
    <w:p w14:paraId="60A69437" w14:textId="77777777" w:rsidR="006C6977" w:rsidRDefault="006C6977" w:rsidP="006C6977">
      <w:pPr>
        <w:shd w:val="clear" w:color="auto" w:fill="FFFFFF"/>
        <w:suppressAutoHyphens w:val="0"/>
        <w:rPr>
          <w:rFonts w:asciiTheme="minorHAnsi" w:hAnsiTheme="minorHAnsi" w:cstheme="minorHAnsi"/>
          <w:color w:val="3A3A3A"/>
          <w:sz w:val="22"/>
          <w:szCs w:val="22"/>
          <w:lang w:eastAsia="en-GB"/>
        </w:rPr>
      </w:pPr>
      <w:r w:rsidRPr="006C6977">
        <w:rPr>
          <w:rFonts w:asciiTheme="minorHAnsi" w:hAnsiTheme="minorHAnsi" w:cstheme="minorHAnsi"/>
          <w:color w:val="3A3A3A"/>
          <w:sz w:val="22"/>
          <w:szCs w:val="22"/>
          <w:lang w:eastAsia="en-GB"/>
        </w:rPr>
        <w:t xml:space="preserve">1. Parish magazine - The November issue deadline is in a few days’ time. Following the meeting a summary of key messages from this meeting will be drafted and circulated to Councillors. </w:t>
      </w:r>
    </w:p>
    <w:p w14:paraId="615B8A46" w14:textId="77777777" w:rsidR="006C6977" w:rsidRDefault="006C6977" w:rsidP="006C6977">
      <w:pPr>
        <w:shd w:val="clear" w:color="auto" w:fill="FFFFFF"/>
        <w:suppressAutoHyphens w:val="0"/>
        <w:rPr>
          <w:rFonts w:asciiTheme="minorHAnsi" w:hAnsiTheme="minorHAnsi" w:cstheme="minorHAnsi"/>
          <w:color w:val="3A3A3A"/>
          <w:sz w:val="22"/>
          <w:szCs w:val="22"/>
          <w:lang w:eastAsia="en-GB"/>
        </w:rPr>
      </w:pPr>
    </w:p>
    <w:p w14:paraId="66738FC5" w14:textId="77777777" w:rsidR="006C6977" w:rsidRDefault="006C6977" w:rsidP="006C6977">
      <w:pPr>
        <w:shd w:val="clear" w:color="auto" w:fill="FFFFFF"/>
        <w:suppressAutoHyphens w:val="0"/>
        <w:rPr>
          <w:rFonts w:asciiTheme="minorHAnsi" w:hAnsiTheme="minorHAnsi" w:cstheme="minorHAnsi"/>
          <w:color w:val="3A3A3A"/>
          <w:sz w:val="22"/>
          <w:szCs w:val="22"/>
          <w:lang w:eastAsia="en-GB"/>
        </w:rPr>
      </w:pPr>
      <w:r w:rsidRPr="006C6977">
        <w:rPr>
          <w:rFonts w:asciiTheme="minorHAnsi" w:hAnsiTheme="minorHAnsi" w:cstheme="minorHAnsi"/>
          <w:color w:val="3A3A3A"/>
          <w:sz w:val="22"/>
          <w:szCs w:val="22"/>
          <w:lang w:eastAsia="en-GB"/>
        </w:rPr>
        <w:t xml:space="preserve">2. Facebook: a. A summary of key messages from this meeting and informal drop-in session. b. Promotion of our presence at Burlescombe Halloween Market (see point 4). c. Any other topics that arise that warrant a standalone post. </w:t>
      </w:r>
    </w:p>
    <w:p w14:paraId="382257D9" w14:textId="77777777" w:rsidR="006C6977" w:rsidRDefault="006C6977" w:rsidP="006C6977">
      <w:pPr>
        <w:shd w:val="clear" w:color="auto" w:fill="FFFFFF"/>
        <w:suppressAutoHyphens w:val="0"/>
        <w:rPr>
          <w:rFonts w:asciiTheme="minorHAnsi" w:hAnsiTheme="minorHAnsi" w:cstheme="minorHAnsi"/>
          <w:color w:val="3A3A3A"/>
          <w:sz w:val="22"/>
          <w:szCs w:val="22"/>
          <w:lang w:eastAsia="en-GB"/>
        </w:rPr>
      </w:pPr>
    </w:p>
    <w:p w14:paraId="0B291FC8" w14:textId="77777777" w:rsidR="006C6977" w:rsidRDefault="006C6977" w:rsidP="006C6977">
      <w:pPr>
        <w:shd w:val="clear" w:color="auto" w:fill="FFFFFF"/>
        <w:suppressAutoHyphens w:val="0"/>
        <w:rPr>
          <w:rFonts w:asciiTheme="minorHAnsi" w:hAnsiTheme="minorHAnsi" w:cstheme="minorHAnsi"/>
          <w:color w:val="3A3A3A"/>
          <w:sz w:val="22"/>
          <w:szCs w:val="22"/>
          <w:lang w:eastAsia="en-GB"/>
        </w:rPr>
      </w:pPr>
      <w:r w:rsidRPr="006C6977">
        <w:rPr>
          <w:rFonts w:asciiTheme="minorHAnsi" w:hAnsiTheme="minorHAnsi" w:cstheme="minorHAnsi"/>
          <w:color w:val="3A3A3A"/>
          <w:sz w:val="22"/>
          <w:szCs w:val="22"/>
          <w:lang w:eastAsia="en-GB"/>
        </w:rPr>
        <w:t xml:space="preserve">3. Noticeboards – usual agendas and minutes as a matter of course. </w:t>
      </w:r>
    </w:p>
    <w:p w14:paraId="11E75EC4" w14:textId="77777777" w:rsidR="006C6977" w:rsidRDefault="006C6977" w:rsidP="006C6977">
      <w:pPr>
        <w:shd w:val="clear" w:color="auto" w:fill="FFFFFF"/>
        <w:suppressAutoHyphens w:val="0"/>
        <w:rPr>
          <w:rFonts w:asciiTheme="minorHAnsi" w:hAnsiTheme="minorHAnsi" w:cstheme="minorHAnsi"/>
          <w:color w:val="3A3A3A"/>
          <w:sz w:val="22"/>
          <w:szCs w:val="22"/>
          <w:lang w:eastAsia="en-GB"/>
        </w:rPr>
      </w:pPr>
    </w:p>
    <w:p w14:paraId="4729E1AB" w14:textId="43B500AA" w:rsidR="006C6977" w:rsidRPr="00540231" w:rsidRDefault="006C6977" w:rsidP="006C6977">
      <w:pPr>
        <w:shd w:val="clear" w:color="auto" w:fill="FFFFFF"/>
        <w:suppressAutoHyphens w:val="0"/>
        <w:rPr>
          <w:rFonts w:asciiTheme="minorHAnsi" w:hAnsiTheme="minorHAnsi" w:cstheme="minorHAnsi"/>
          <w:color w:val="3A3A3A"/>
          <w:sz w:val="22"/>
          <w:szCs w:val="22"/>
          <w:lang w:eastAsia="en-GB"/>
        </w:rPr>
      </w:pPr>
      <w:r w:rsidRPr="006C6977">
        <w:rPr>
          <w:rFonts w:asciiTheme="minorHAnsi" w:hAnsiTheme="minorHAnsi" w:cstheme="minorHAnsi"/>
          <w:color w:val="3A3A3A"/>
          <w:sz w:val="22"/>
          <w:szCs w:val="22"/>
          <w:lang w:eastAsia="en-GB"/>
        </w:rPr>
        <w:t xml:space="preserve">4. Burlescombe Halloween Market, Saturday 26 October – we plan to have a table where people can come and speak to </w:t>
      </w:r>
      <w:proofErr w:type="gramStart"/>
      <w:r w:rsidRPr="006C6977">
        <w:rPr>
          <w:rFonts w:asciiTheme="minorHAnsi" w:hAnsiTheme="minorHAnsi" w:cstheme="minorHAnsi"/>
          <w:color w:val="3A3A3A"/>
          <w:sz w:val="22"/>
          <w:szCs w:val="22"/>
          <w:lang w:eastAsia="en-GB"/>
        </w:rPr>
        <w:t>us, and</w:t>
      </w:r>
      <w:proofErr w:type="gramEnd"/>
      <w:r w:rsidRPr="006C6977">
        <w:rPr>
          <w:rFonts w:asciiTheme="minorHAnsi" w:hAnsiTheme="minorHAnsi" w:cstheme="minorHAnsi"/>
          <w:color w:val="3A3A3A"/>
          <w:sz w:val="22"/>
          <w:szCs w:val="22"/>
          <w:lang w:eastAsia="en-GB"/>
        </w:rPr>
        <w:t xml:space="preserve"> find out key information – I’d propose some simple resources about who we are and what we do, alongside what sits in other organisations’ remits (e.g. MDDC and DCC). To be developed</w:t>
      </w:r>
    </w:p>
    <w:p w14:paraId="7B240C9A" w14:textId="3104722C" w:rsidR="00F12820" w:rsidRPr="00540231" w:rsidRDefault="00F12820" w:rsidP="003A132F">
      <w:pPr>
        <w:tabs>
          <w:tab w:val="left" w:pos="6870"/>
        </w:tabs>
        <w:rPr>
          <w:rFonts w:asciiTheme="minorHAnsi" w:eastAsia="Arial Unicode MS" w:hAnsiTheme="minorHAnsi" w:cstheme="minorHAnsi"/>
          <w:b/>
          <w:sz w:val="22"/>
          <w:szCs w:val="22"/>
        </w:rPr>
      </w:pPr>
    </w:p>
    <w:sectPr w:rsidR="00F12820" w:rsidRPr="00540231" w:rsidSect="00302965">
      <w:footerReference w:type="default" r:id="rId11"/>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8033C" w14:textId="77777777" w:rsidR="00BC4BEA" w:rsidRDefault="00BC4BEA" w:rsidP="00B144F4">
      <w:r>
        <w:separator/>
      </w:r>
    </w:p>
  </w:endnote>
  <w:endnote w:type="continuationSeparator" w:id="0">
    <w:p w14:paraId="6FEB59BA" w14:textId="77777777" w:rsidR="00BC4BEA" w:rsidRDefault="00BC4BEA" w:rsidP="00B1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Yu Gothic"/>
    <w:panose1 w:val="05010000000000000000"/>
    <w:charset w:val="80"/>
    <w:family w:val="auto"/>
    <w:notTrueType/>
    <w:pitch w:val="default"/>
    <w:sig w:usb0="00000001" w:usb1="08070000" w:usb2="00000010" w:usb3="00000000" w:csb0="00020000"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3327121"/>
      <w:docPartObj>
        <w:docPartGallery w:val="Page Numbers (Bottom of Page)"/>
        <w:docPartUnique/>
      </w:docPartObj>
    </w:sdtPr>
    <w:sdtEndPr>
      <w:rPr>
        <w:color w:val="7F7F7F" w:themeColor="background1" w:themeShade="7F"/>
        <w:spacing w:val="60"/>
      </w:rPr>
    </w:sdtEndPr>
    <w:sdtContent>
      <w:p w14:paraId="68775253" w14:textId="19C2EC67" w:rsidR="00E93995" w:rsidRDefault="00E93995">
        <w:pPr>
          <w:pStyle w:val="Footer"/>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Page</w:t>
        </w:r>
      </w:p>
    </w:sdtContent>
  </w:sdt>
  <w:p w14:paraId="0D33275D" w14:textId="6965A307" w:rsidR="00415217" w:rsidRDefault="00415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7F65D" w14:textId="77777777" w:rsidR="00BC4BEA" w:rsidRDefault="00BC4BEA" w:rsidP="00B144F4">
      <w:r>
        <w:separator/>
      </w:r>
    </w:p>
  </w:footnote>
  <w:footnote w:type="continuationSeparator" w:id="0">
    <w:p w14:paraId="55C87310" w14:textId="77777777" w:rsidR="00BC4BEA" w:rsidRDefault="00BC4BEA" w:rsidP="00B14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176401"/>
    <w:multiLevelType w:val="hybridMultilevel"/>
    <w:tmpl w:val="01824C50"/>
    <w:lvl w:ilvl="0" w:tplc="810AF880">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 w15:restartNumberingAfterBreak="0">
    <w:nsid w:val="164D3514"/>
    <w:multiLevelType w:val="multilevel"/>
    <w:tmpl w:val="60561A20"/>
    <w:lvl w:ilvl="0">
      <w:start w:val="1"/>
      <w:numFmt w:val="decimal"/>
      <w:lvlText w:val="%1."/>
      <w:lvlJc w:val="left"/>
      <w:pPr>
        <w:tabs>
          <w:tab w:val="num" w:pos="502"/>
        </w:tabs>
        <w:ind w:left="502" w:hanging="360"/>
      </w:pPr>
      <w:rPr>
        <w:rFonts w:asciiTheme="minorHAnsi" w:eastAsia="Times New Roman" w:hAnsiTheme="minorHAnsi" w:cstheme="minorHAnsi"/>
        <w:b/>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E746118"/>
    <w:multiLevelType w:val="hybridMultilevel"/>
    <w:tmpl w:val="1A045538"/>
    <w:lvl w:ilvl="0" w:tplc="CB10DEB4">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 w15:restartNumberingAfterBreak="0">
    <w:nsid w:val="442A34EE"/>
    <w:multiLevelType w:val="hybridMultilevel"/>
    <w:tmpl w:val="E6783F12"/>
    <w:lvl w:ilvl="0" w:tplc="8D6E26FC">
      <w:start w:val="4"/>
      <w:numFmt w:val="bullet"/>
      <w:lvlText w:val="-"/>
      <w:lvlJc w:val="left"/>
      <w:pPr>
        <w:ind w:left="862" w:hanging="360"/>
      </w:pPr>
      <w:rPr>
        <w:rFonts w:ascii="Calibri" w:eastAsia="Arial Unicode MS" w:hAnsi="Calibri" w:cs="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48D56700"/>
    <w:multiLevelType w:val="hybridMultilevel"/>
    <w:tmpl w:val="9D204268"/>
    <w:lvl w:ilvl="0" w:tplc="FDA4FFB0">
      <w:start w:val="5"/>
      <w:numFmt w:val="bullet"/>
      <w:lvlText w:val="-"/>
      <w:lvlJc w:val="left"/>
      <w:pPr>
        <w:ind w:left="1632" w:hanging="360"/>
      </w:pPr>
      <w:rPr>
        <w:rFonts w:ascii="Calibri" w:eastAsia="Arial Unicode MS" w:hAnsi="Calibri" w:cs="Calibri" w:hint="default"/>
      </w:rPr>
    </w:lvl>
    <w:lvl w:ilvl="1" w:tplc="08090003" w:tentative="1">
      <w:start w:val="1"/>
      <w:numFmt w:val="bullet"/>
      <w:lvlText w:val="o"/>
      <w:lvlJc w:val="left"/>
      <w:pPr>
        <w:ind w:left="2352" w:hanging="360"/>
      </w:pPr>
      <w:rPr>
        <w:rFonts w:ascii="Courier New" w:hAnsi="Courier New" w:cs="Courier New" w:hint="default"/>
      </w:rPr>
    </w:lvl>
    <w:lvl w:ilvl="2" w:tplc="08090005" w:tentative="1">
      <w:start w:val="1"/>
      <w:numFmt w:val="bullet"/>
      <w:lvlText w:val=""/>
      <w:lvlJc w:val="left"/>
      <w:pPr>
        <w:ind w:left="3072" w:hanging="360"/>
      </w:pPr>
      <w:rPr>
        <w:rFonts w:ascii="Wingdings" w:hAnsi="Wingdings" w:hint="default"/>
      </w:rPr>
    </w:lvl>
    <w:lvl w:ilvl="3" w:tplc="08090001" w:tentative="1">
      <w:start w:val="1"/>
      <w:numFmt w:val="bullet"/>
      <w:lvlText w:val=""/>
      <w:lvlJc w:val="left"/>
      <w:pPr>
        <w:ind w:left="3792" w:hanging="360"/>
      </w:pPr>
      <w:rPr>
        <w:rFonts w:ascii="Symbol" w:hAnsi="Symbol" w:hint="default"/>
      </w:rPr>
    </w:lvl>
    <w:lvl w:ilvl="4" w:tplc="08090003" w:tentative="1">
      <w:start w:val="1"/>
      <w:numFmt w:val="bullet"/>
      <w:lvlText w:val="o"/>
      <w:lvlJc w:val="left"/>
      <w:pPr>
        <w:ind w:left="4512" w:hanging="360"/>
      </w:pPr>
      <w:rPr>
        <w:rFonts w:ascii="Courier New" w:hAnsi="Courier New" w:cs="Courier New" w:hint="default"/>
      </w:rPr>
    </w:lvl>
    <w:lvl w:ilvl="5" w:tplc="08090005" w:tentative="1">
      <w:start w:val="1"/>
      <w:numFmt w:val="bullet"/>
      <w:lvlText w:val=""/>
      <w:lvlJc w:val="left"/>
      <w:pPr>
        <w:ind w:left="5232" w:hanging="360"/>
      </w:pPr>
      <w:rPr>
        <w:rFonts w:ascii="Wingdings" w:hAnsi="Wingdings" w:hint="default"/>
      </w:rPr>
    </w:lvl>
    <w:lvl w:ilvl="6" w:tplc="08090001" w:tentative="1">
      <w:start w:val="1"/>
      <w:numFmt w:val="bullet"/>
      <w:lvlText w:val=""/>
      <w:lvlJc w:val="left"/>
      <w:pPr>
        <w:ind w:left="5952" w:hanging="360"/>
      </w:pPr>
      <w:rPr>
        <w:rFonts w:ascii="Symbol" w:hAnsi="Symbol" w:hint="default"/>
      </w:rPr>
    </w:lvl>
    <w:lvl w:ilvl="7" w:tplc="08090003" w:tentative="1">
      <w:start w:val="1"/>
      <w:numFmt w:val="bullet"/>
      <w:lvlText w:val="o"/>
      <w:lvlJc w:val="left"/>
      <w:pPr>
        <w:ind w:left="6672" w:hanging="360"/>
      </w:pPr>
      <w:rPr>
        <w:rFonts w:ascii="Courier New" w:hAnsi="Courier New" w:cs="Courier New" w:hint="default"/>
      </w:rPr>
    </w:lvl>
    <w:lvl w:ilvl="8" w:tplc="08090005" w:tentative="1">
      <w:start w:val="1"/>
      <w:numFmt w:val="bullet"/>
      <w:lvlText w:val=""/>
      <w:lvlJc w:val="left"/>
      <w:pPr>
        <w:ind w:left="7392" w:hanging="360"/>
      </w:pPr>
      <w:rPr>
        <w:rFonts w:ascii="Wingdings" w:hAnsi="Wingdings" w:hint="default"/>
      </w:rPr>
    </w:lvl>
  </w:abstractNum>
  <w:abstractNum w:abstractNumId="6" w15:restartNumberingAfterBreak="0">
    <w:nsid w:val="72090BCD"/>
    <w:multiLevelType w:val="multilevel"/>
    <w:tmpl w:val="C97052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16610253">
    <w:abstractNumId w:val="0"/>
  </w:num>
  <w:num w:numId="2" w16cid:durableId="1083380674">
    <w:abstractNumId w:val="2"/>
  </w:num>
  <w:num w:numId="3" w16cid:durableId="1245139492">
    <w:abstractNumId w:val="5"/>
  </w:num>
  <w:num w:numId="4" w16cid:durableId="3167966">
    <w:abstractNumId w:val="1"/>
  </w:num>
  <w:num w:numId="5" w16cid:durableId="133107604">
    <w:abstractNumId w:val="6"/>
  </w:num>
  <w:num w:numId="6" w16cid:durableId="389037249">
    <w:abstractNumId w:val="3"/>
  </w:num>
  <w:num w:numId="7" w16cid:durableId="90992912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E4"/>
    <w:rsid w:val="00004845"/>
    <w:rsid w:val="000065C7"/>
    <w:rsid w:val="00007F2C"/>
    <w:rsid w:val="000100EB"/>
    <w:rsid w:val="00010F4C"/>
    <w:rsid w:val="00012220"/>
    <w:rsid w:val="0001374A"/>
    <w:rsid w:val="00021940"/>
    <w:rsid w:val="00024B77"/>
    <w:rsid w:val="00026412"/>
    <w:rsid w:val="00027F99"/>
    <w:rsid w:val="00030257"/>
    <w:rsid w:val="00030952"/>
    <w:rsid w:val="00031E3F"/>
    <w:rsid w:val="00032953"/>
    <w:rsid w:val="0003319F"/>
    <w:rsid w:val="0003684A"/>
    <w:rsid w:val="00036E4A"/>
    <w:rsid w:val="000400E1"/>
    <w:rsid w:val="000406A3"/>
    <w:rsid w:val="00041DB7"/>
    <w:rsid w:val="000435EE"/>
    <w:rsid w:val="00044A8B"/>
    <w:rsid w:val="00044CFB"/>
    <w:rsid w:val="00044DCD"/>
    <w:rsid w:val="0004739F"/>
    <w:rsid w:val="0005180A"/>
    <w:rsid w:val="00051AB1"/>
    <w:rsid w:val="00053657"/>
    <w:rsid w:val="00056933"/>
    <w:rsid w:val="00057BA6"/>
    <w:rsid w:val="00057EF8"/>
    <w:rsid w:val="00061D0C"/>
    <w:rsid w:val="00064DCB"/>
    <w:rsid w:val="00064F06"/>
    <w:rsid w:val="000667E4"/>
    <w:rsid w:val="00066D4F"/>
    <w:rsid w:val="00072190"/>
    <w:rsid w:val="000722C2"/>
    <w:rsid w:val="00073D72"/>
    <w:rsid w:val="00074032"/>
    <w:rsid w:val="00076CE1"/>
    <w:rsid w:val="00077EBF"/>
    <w:rsid w:val="00080346"/>
    <w:rsid w:val="000807B0"/>
    <w:rsid w:val="00080A2E"/>
    <w:rsid w:val="00080F2B"/>
    <w:rsid w:val="00081244"/>
    <w:rsid w:val="000828CD"/>
    <w:rsid w:val="00082B03"/>
    <w:rsid w:val="00090D3B"/>
    <w:rsid w:val="00091F0D"/>
    <w:rsid w:val="00093244"/>
    <w:rsid w:val="0009755E"/>
    <w:rsid w:val="000A35BC"/>
    <w:rsid w:val="000A5F8B"/>
    <w:rsid w:val="000A7DBD"/>
    <w:rsid w:val="000B0F54"/>
    <w:rsid w:val="000B156A"/>
    <w:rsid w:val="000B2685"/>
    <w:rsid w:val="000B5818"/>
    <w:rsid w:val="000B5B07"/>
    <w:rsid w:val="000B69A6"/>
    <w:rsid w:val="000C06C9"/>
    <w:rsid w:val="000C0E4F"/>
    <w:rsid w:val="000C22F4"/>
    <w:rsid w:val="000C473E"/>
    <w:rsid w:val="000C5919"/>
    <w:rsid w:val="000C6B6A"/>
    <w:rsid w:val="000D0D7A"/>
    <w:rsid w:val="000D1868"/>
    <w:rsid w:val="000D2769"/>
    <w:rsid w:val="000D3DED"/>
    <w:rsid w:val="000D7D18"/>
    <w:rsid w:val="000E3694"/>
    <w:rsid w:val="000E62E0"/>
    <w:rsid w:val="000F5309"/>
    <w:rsid w:val="0010763F"/>
    <w:rsid w:val="00111D78"/>
    <w:rsid w:val="0011335F"/>
    <w:rsid w:val="00114D4D"/>
    <w:rsid w:val="00114E01"/>
    <w:rsid w:val="0011533E"/>
    <w:rsid w:val="00115567"/>
    <w:rsid w:val="00120E5E"/>
    <w:rsid w:val="0012291D"/>
    <w:rsid w:val="001230CC"/>
    <w:rsid w:val="001230E8"/>
    <w:rsid w:val="001235DE"/>
    <w:rsid w:val="00125CD3"/>
    <w:rsid w:val="001302F2"/>
    <w:rsid w:val="00130A4D"/>
    <w:rsid w:val="001315B1"/>
    <w:rsid w:val="001350E7"/>
    <w:rsid w:val="00140BBC"/>
    <w:rsid w:val="0014141E"/>
    <w:rsid w:val="00141FF4"/>
    <w:rsid w:val="0014272E"/>
    <w:rsid w:val="001437E9"/>
    <w:rsid w:val="00143BE6"/>
    <w:rsid w:val="00144742"/>
    <w:rsid w:val="001450F9"/>
    <w:rsid w:val="0014626D"/>
    <w:rsid w:val="00146616"/>
    <w:rsid w:val="001479EB"/>
    <w:rsid w:val="00150646"/>
    <w:rsid w:val="00151FCF"/>
    <w:rsid w:val="00152491"/>
    <w:rsid w:val="001534EA"/>
    <w:rsid w:val="00154B89"/>
    <w:rsid w:val="001560DA"/>
    <w:rsid w:val="001570AA"/>
    <w:rsid w:val="00162BC0"/>
    <w:rsid w:val="00165246"/>
    <w:rsid w:val="001654FF"/>
    <w:rsid w:val="00166D2A"/>
    <w:rsid w:val="00167894"/>
    <w:rsid w:val="0017282A"/>
    <w:rsid w:val="001774A4"/>
    <w:rsid w:val="00177721"/>
    <w:rsid w:val="0017789C"/>
    <w:rsid w:val="00182FEC"/>
    <w:rsid w:val="00183B1B"/>
    <w:rsid w:val="001843F6"/>
    <w:rsid w:val="00185769"/>
    <w:rsid w:val="00187BCB"/>
    <w:rsid w:val="001929A5"/>
    <w:rsid w:val="00193163"/>
    <w:rsid w:val="0019477A"/>
    <w:rsid w:val="00196E89"/>
    <w:rsid w:val="001A01E6"/>
    <w:rsid w:val="001A10E6"/>
    <w:rsid w:val="001A1FDE"/>
    <w:rsid w:val="001A2BE5"/>
    <w:rsid w:val="001A7CB8"/>
    <w:rsid w:val="001B04C2"/>
    <w:rsid w:val="001B13B8"/>
    <w:rsid w:val="001B1BA7"/>
    <w:rsid w:val="001B2442"/>
    <w:rsid w:val="001B3011"/>
    <w:rsid w:val="001B57E2"/>
    <w:rsid w:val="001B5C2A"/>
    <w:rsid w:val="001C0B61"/>
    <w:rsid w:val="001C14DE"/>
    <w:rsid w:val="001C20B0"/>
    <w:rsid w:val="001C2E4A"/>
    <w:rsid w:val="001C34FF"/>
    <w:rsid w:val="001C4004"/>
    <w:rsid w:val="001C457D"/>
    <w:rsid w:val="001C5252"/>
    <w:rsid w:val="001D0DB9"/>
    <w:rsid w:val="001D3391"/>
    <w:rsid w:val="001D5F9C"/>
    <w:rsid w:val="001D6215"/>
    <w:rsid w:val="001D6878"/>
    <w:rsid w:val="001D6EF1"/>
    <w:rsid w:val="001D7114"/>
    <w:rsid w:val="001E0B71"/>
    <w:rsid w:val="001E4F57"/>
    <w:rsid w:val="001E5BBB"/>
    <w:rsid w:val="001E7932"/>
    <w:rsid w:val="001F12EA"/>
    <w:rsid w:val="001F48A5"/>
    <w:rsid w:val="001F51F3"/>
    <w:rsid w:val="001F6727"/>
    <w:rsid w:val="00200916"/>
    <w:rsid w:val="00200C8B"/>
    <w:rsid w:val="00204E08"/>
    <w:rsid w:val="00205F1B"/>
    <w:rsid w:val="00207540"/>
    <w:rsid w:val="0021000E"/>
    <w:rsid w:val="00210AB6"/>
    <w:rsid w:val="002119AC"/>
    <w:rsid w:val="002124AA"/>
    <w:rsid w:val="0021280C"/>
    <w:rsid w:val="002128A0"/>
    <w:rsid w:val="00214754"/>
    <w:rsid w:val="00214EDA"/>
    <w:rsid w:val="00215F85"/>
    <w:rsid w:val="002161FD"/>
    <w:rsid w:val="0021653C"/>
    <w:rsid w:val="00222A8C"/>
    <w:rsid w:val="00226F8B"/>
    <w:rsid w:val="00227ED2"/>
    <w:rsid w:val="00231384"/>
    <w:rsid w:val="00232633"/>
    <w:rsid w:val="0023284C"/>
    <w:rsid w:val="00233457"/>
    <w:rsid w:val="00235A25"/>
    <w:rsid w:val="002370EA"/>
    <w:rsid w:val="00237661"/>
    <w:rsid w:val="00237F06"/>
    <w:rsid w:val="00244884"/>
    <w:rsid w:val="00246DD5"/>
    <w:rsid w:val="00247A49"/>
    <w:rsid w:val="00250490"/>
    <w:rsid w:val="002529C8"/>
    <w:rsid w:val="00254E9D"/>
    <w:rsid w:val="002558A2"/>
    <w:rsid w:val="00255FD9"/>
    <w:rsid w:val="00257FCF"/>
    <w:rsid w:val="0026153A"/>
    <w:rsid w:val="0026159D"/>
    <w:rsid w:val="00261740"/>
    <w:rsid w:val="00261EC7"/>
    <w:rsid w:val="00262BC3"/>
    <w:rsid w:val="00266B9C"/>
    <w:rsid w:val="002674B1"/>
    <w:rsid w:val="0027027F"/>
    <w:rsid w:val="00270843"/>
    <w:rsid w:val="002724C6"/>
    <w:rsid w:val="00275713"/>
    <w:rsid w:val="002762FA"/>
    <w:rsid w:val="00277410"/>
    <w:rsid w:val="00277BFC"/>
    <w:rsid w:val="00284B74"/>
    <w:rsid w:val="00292C10"/>
    <w:rsid w:val="002964D5"/>
    <w:rsid w:val="00296557"/>
    <w:rsid w:val="0029663A"/>
    <w:rsid w:val="00296B11"/>
    <w:rsid w:val="002A10DA"/>
    <w:rsid w:val="002A1955"/>
    <w:rsid w:val="002A263D"/>
    <w:rsid w:val="002A34EC"/>
    <w:rsid w:val="002A4389"/>
    <w:rsid w:val="002A59C7"/>
    <w:rsid w:val="002A630F"/>
    <w:rsid w:val="002B0B15"/>
    <w:rsid w:val="002B0DBC"/>
    <w:rsid w:val="002B2613"/>
    <w:rsid w:val="002B4C45"/>
    <w:rsid w:val="002B6805"/>
    <w:rsid w:val="002C0186"/>
    <w:rsid w:val="002C0F1E"/>
    <w:rsid w:val="002C1238"/>
    <w:rsid w:val="002C2FAB"/>
    <w:rsid w:val="002C30E0"/>
    <w:rsid w:val="002C33D3"/>
    <w:rsid w:val="002C5951"/>
    <w:rsid w:val="002C6D25"/>
    <w:rsid w:val="002C7003"/>
    <w:rsid w:val="002D04A9"/>
    <w:rsid w:val="002D16D5"/>
    <w:rsid w:val="002D3A4B"/>
    <w:rsid w:val="002D44B7"/>
    <w:rsid w:val="002D47A9"/>
    <w:rsid w:val="002D4B56"/>
    <w:rsid w:val="002D5DD8"/>
    <w:rsid w:val="002D6E89"/>
    <w:rsid w:val="002D7655"/>
    <w:rsid w:val="002E13EB"/>
    <w:rsid w:val="002E14C7"/>
    <w:rsid w:val="002E2F70"/>
    <w:rsid w:val="002E3045"/>
    <w:rsid w:val="002E67F4"/>
    <w:rsid w:val="002E7376"/>
    <w:rsid w:val="002F0706"/>
    <w:rsid w:val="002F74D4"/>
    <w:rsid w:val="0030251D"/>
    <w:rsid w:val="00302965"/>
    <w:rsid w:val="00303844"/>
    <w:rsid w:val="003051DD"/>
    <w:rsid w:val="00306053"/>
    <w:rsid w:val="00306375"/>
    <w:rsid w:val="0031333C"/>
    <w:rsid w:val="003144DD"/>
    <w:rsid w:val="00314A9C"/>
    <w:rsid w:val="00316E80"/>
    <w:rsid w:val="00326589"/>
    <w:rsid w:val="003306AF"/>
    <w:rsid w:val="00331EDB"/>
    <w:rsid w:val="00334B02"/>
    <w:rsid w:val="003358D0"/>
    <w:rsid w:val="00342D29"/>
    <w:rsid w:val="00342DAE"/>
    <w:rsid w:val="00343750"/>
    <w:rsid w:val="00344106"/>
    <w:rsid w:val="00344AF7"/>
    <w:rsid w:val="00346D9E"/>
    <w:rsid w:val="003475EB"/>
    <w:rsid w:val="0034781D"/>
    <w:rsid w:val="00347C4F"/>
    <w:rsid w:val="003505F8"/>
    <w:rsid w:val="00351878"/>
    <w:rsid w:val="00352AE4"/>
    <w:rsid w:val="00353401"/>
    <w:rsid w:val="00353BD5"/>
    <w:rsid w:val="00354322"/>
    <w:rsid w:val="003553CF"/>
    <w:rsid w:val="003610A4"/>
    <w:rsid w:val="00362F09"/>
    <w:rsid w:val="00363875"/>
    <w:rsid w:val="003671B0"/>
    <w:rsid w:val="00367C3A"/>
    <w:rsid w:val="00370400"/>
    <w:rsid w:val="00371640"/>
    <w:rsid w:val="00372D6A"/>
    <w:rsid w:val="0037488C"/>
    <w:rsid w:val="003754C7"/>
    <w:rsid w:val="003854DB"/>
    <w:rsid w:val="00385AFD"/>
    <w:rsid w:val="00385EDF"/>
    <w:rsid w:val="003864B3"/>
    <w:rsid w:val="00387138"/>
    <w:rsid w:val="003876EC"/>
    <w:rsid w:val="00392DC0"/>
    <w:rsid w:val="00392FFE"/>
    <w:rsid w:val="00393F37"/>
    <w:rsid w:val="00394DBB"/>
    <w:rsid w:val="003957D1"/>
    <w:rsid w:val="00395E1A"/>
    <w:rsid w:val="003A132F"/>
    <w:rsid w:val="003A4A89"/>
    <w:rsid w:val="003A5224"/>
    <w:rsid w:val="003A62E9"/>
    <w:rsid w:val="003A6AB7"/>
    <w:rsid w:val="003A6BB2"/>
    <w:rsid w:val="003B113D"/>
    <w:rsid w:val="003B2E03"/>
    <w:rsid w:val="003B2E2D"/>
    <w:rsid w:val="003B41B3"/>
    <w:rsid w:val="003B4BE5"/>
    <w:rsid w:val="003B5428"/>
    <w:rsid w:val="003C25BE"/>
    <w:rsid w:val="003C3F48"/>
    <w:rsid w:val="003C5319"/>
    <w:rsid w:val="003C7728"/>
    <w:rsid w:val="003D3CC0"/>
    <w:rsid w:val="003D4736"/>
    <w:rsid w:val="003D6179"/>
    <w:rsid w:val="003D6899"/>
    <w:rsid w:val="003D6B02"/>
    <w:rsid w:val="003E0287"/>
    <w:rsid w:val="003E185E"/>
    <w:rsid w:val="003E367B"/>
    <w:rsid w:val="003E5E01"/>
    <w:rsid w:val="003E6020"/>
    <w:rsid w:val="003F2D6C"/>
    <w:rsid w:val="003F2EF1"/>
    <w:rsid w:val="003F3860"/>
    <w:rsid w:val="003F6204"/>
    <w:rsid w:val="003F62E7"/>
    <w:rsid w:val="003F70D7"/>
    <w:rsid w:val="00401298"/>
    <w:rsid w:val="00402B8C"/>
    <w:rsid w:val="00403BED"/>
    <w:rsid w:val="00404C48"/>
    <w:rsid w:val="00404C70"/>
    <w:rsid w:val="00404C9B"/>
    <w:rsid w:val="004106F9"/>
    <w:rsid w:val="0041173B"/>
    <w:rsid w:val="0041183A"/>
    <w:rsid w:val="00411E3F"/>
    <w:rsid w:val="00411FBC"/>
    <w:rsid w:val="00411FDF"/>
    <w:rsid w:val="00413F09"/>
    <w:rsid w:val="00415217"/>
    <w:rsid w:val="00415334"/>
    <w:rsid w:val="004157B5"/>
    <w:rsid w:val="00416745"/>
    <w:rsid w:val="00416DE7"/>
    <w:rsid w:val="004171EC"/>
    <w:rsid w:val="00417937"/>
    <w:rsid w:val="00417A6E"/>
    <w:rsid w:val="004237C4"/>
    <w:rsid w:val="00424683"/>
    <w:rsid w:val="004270C7"/>
    <w:rsid w:val="00430090"/>
    <w:rsid w:val="004325ED"/>
    <w:rsid w:val="0044318A"/>
    <w:rsid w:val="00445C30"/>
    <w:rsid w:val="00447D21"/>
    <w:rsid w:val="004504CB"/>
    <w:rsid w:val="00450E26"/>
    <w:rsid w:val="004517A4"/>
    <w:rsid w:val="0045373A"/>
    <w:rsid w:val="0045427A"/>
    <w:rsid w:val="0045599B"/>
    <w:rsid w:val="00455FD6"/>
    <w:rsid w:val="00457B01"/>
    <w:rsid w:val="00457C56"/>
    <w:rsid w:val="00460053"/>
    <w:rsid w:val="00461CB0"/>
    <w:rsid w:val="00461D51"/>
    <w:rsid w:val="00462869"/>
    <w:rsid w:val="00465056"/>
    <w:rsid w:val="00465565"/>
    <w:rsid w:val="00466B1C"/>
    <w:rsid w:val="00467EF5"/>
    <w:rsid w:val="004704F5"/>
    <w:rsid w:val="00470A17"/>
    <w:rsid w:val="004759D0"/>
    <w:rsid w:val="00475E80"/>
    <w:rsid w:val="004767D3"/>
    <w:rsid w:val="004767E0"/>
    <w:rsid w:val="0048109B"/>
    <w:rsid w:val="004811D1"/>
    <w:rsid w:val="004821D2"/>
    <w:rsid w:val="004856A9"/>
    <w:rsid w:val="00486526"/>
    <w:rsid w:val="00491AE3"/>
    <w:rsid w:val="00495814"/>
    <w:rsid w:val="0049635A"/>
    <w:rsid w:val="00496BDE"/>
    <w:rsid w:val="004A3B6D"/>
    <w:rsid w:val="004A618A"/>
    <w:rsid w:val="004B1260"/>
    <w:rsid w:val="004B2065"/>
    <w:rsid w:val="004C026C"/>
    <w:rsid w:val="004C35EF"/>
    <w:rsid w:val="004C3C66"/>
    <w:rsid w:val="004C4B50"/>
    <w:rsid w:val="004C4DA5"/>
    <w:rsid w:val="004D098D"/>
    <w:rsid w:val="004D3117"/>
    <w:rsid w:val="004D5290"/>
    <w:rsid w:val="004D5B15"/>
    <w:rsid w:val="004D671F"/>
    <w:rsid w:val="004D7690"/>
    <w:rsid w:val="004E1515"/>
    <w:rsid w:val="004E1A15"/>
    <w:rsid w:val="004E1B5A"/>
    <w:rsid w:val="004E1E96"/>
    <w:rsid w:val="004E3ECF"/>
    <w:rsid w:val="004E4499"/>
    <w:rsid w:val="004E48AA"/>
    <w:rsid w:val="004E578F"/>
    <w:rsid w:val="004F0476"/>
    <w:rsid w:val="004F109B"/>
    <w:rsid w:val="004F26D9"/>
    <w:rsid w:val="004F3F80"/>
    <w:rsid w:val="004F52D2"/>
    <w:rsid w:val="004F66A8"/>
    <w:rsid w:val="005048CE"/>
    <w:rsid w:val="00505EF5"/>
    <w:rsid w:val="00510568"/>
    <w:rsid w:val="00511FAF"/>
    <w:rsid w:val="005144B7"/>
    <w:rsid w:val="00514CDB"/>
    <w:rsid w:val="00515FD4"/>
    <w:rsid w:val="00517E35"/>
    <w:rsid w:val="0052342D"/>
    <w:rsid w:val="0052433F"/>
    <w:rsid w:val="00527CA7"/>
    <w:rsid w:val="005310D9"/>
    <w:rsid w:val="00531492"/>
    <w:rsid w:val="0053196B"/>
    <w:rsid w:val="00532095"/>
    <w:rsid w:val="00533845"/>
    <w:rsid w:val="0053517D"/>
    <w:rsid w:val="005356F4"/>
    <w:rsid w:val="005368B5"/>
    <w:rsid w:val="00540231"/>
    <w:rsid w:val="0054026F"/>
    <w:rsid w:val="005410B3"/>
    <w:rsid w:val="00542D50"/>
    <w:rsid w:val="005455F5"/>
    <w:rsid w:val="005469BE"/>
    <w:rsid w:val="00546CBE"/>
    <w:rsid w:val="00546F7A"/>
    <w:rsid w:val="005507C4"/>
    <w:rsid w:val="00551B79"/>
    <w:rsid w:val="005549D7"/>
    <w:rsid w:val="005553C7"/>
    <w:rsid w:val="00556825"/>
    <w:rsid w:val="00562BB3"/>
    <w:rsid w:val="005660F6"/>
    <w:rsid w:val="00566BB0"/>
    <w:rsid w:val="00567CC2"/>
    <w:rsid w:val="00573353"/>
    <w:rsid w:val="00580B2A"/>
    <w:rsid w:val="005817DB"/>
    <w:rsid w:val="005822AE"/>
    <w:rsid w:val="00582B95"/>
    <w:rsid w:val="00582EF1"/>
    <w:rsid w:val="00583176"/>
    <w:rsid w:val="005832DB"/>
    <w:rsid w:val="00584711"/>
    <w:rsid w:val="00591566"/>
    <w:rsid w:val="00591CAE"/>
    <w:rsid w:val="00593A48"/>
    <w:rsid w:val="00595690"/>
    <w:rsid w:val="00595E02"/>
    <w:rsid w:val="0059602D"/>
    <w:rsid w:val="00597568"/>
    <w:rsid w:val="005A05BC"/>
    <w:rsid w:val="005A4062"/>
    <w:rsid w:val="005A741A"/>
    <w:rsid w:val="005B060E"/>
    <w:rsid w:val="005B7B97"/>
    <w:rsid w:val="005B7C5C"/>
    <w:rsid w:val="005C088D"/>
    <w:rsid w:val="005C0A91"/>
    <w:rsid w:val="005C0D6B"/>
    <w:rsid w:val="005C2E45"/>
    <w:rsid w:val="005C46FE"/>
    <w:rsid w:val="005C5E4D"/>
    <w:rsid w:val="005C7C1B"/>
    <w:rsid w:val="005D0CC3"/>
    <w:rsid w:val="005D2591"/>
    <w:rsid w:val="005D4333"/>
    <w:rsid w:val="005D7C06"/>
    <w:rsid w:val="005D7FB9"/>
    <w:rsid w:val="005E0AFA"/>
    <w:rsid w:val="005E133E"/>
    <w:rsid w:val="005F2856"/>
    <w:rsid w:val="006019E0"/>
    <w:rsid w:val="006022A6"/>
    <w:rsid w:val="00604F50"/>
    <w:rsid w:val="00605CB2"/>
    <w:rsid w:val="00606988"/>
    <w:rsid w:val="006071EB"/>
    <w:rsid w:val="006120A5"/>
    <w:rsid w:val="00612383"/>
    <w:rsid w:val="00613486"/>
    <w:rsid w:val="00613599"/>
    <w:rsid w:val="00615712"/>
    <w:rsid w:val="006173A3"/>
    <w:rsid w:val="00621A63"/>
    <w:rsid w:val="006220C4"/>
    <w:rsid w:val="00624D48"/>
    <w:rsid w:val="006278AC"/>
    <w:rsid w:val="0063176B"/>
    <w:rsid w:val="0063355B"/>
    <w:rsid w:val="00634C17"/>
    <w:rsid w:val="00634F54"/>
    <w:rsid w:val="006354F1"/>
    <w:rsid w:val="006357E9"/>
    <w:rsid w:val="00635CEE"/>
    <w:rsid w:val="006364F1"/>
    <w:rsid w:val="00636BD8"/>
    <w:rsid w:val="00642D36"/>
    <w:rsid w:val="00643827"/>
    <w:rsid w:val="00643CC7"/>
    <w:rsid w:val="0065173E"/>
    <w:rsid w:val="006527C1"/>
    <w:rsid w:val="00652843"/>
    <w:rsid w:val="006564A8"/>
    <w:rsid w:val="006604AA"/>
    <w:rsid w:val="0066521E"/>
    <w:rsid w:val="006675E8"/>
    <w:rsid w:val="006706E7"/>
    <w:rsid w:val="0067138A"/>
    <w:rsid w:val="0067237A"/>
    <w:rsid w:val="00672E3C"/>
    <w:rsid w:val="00672ED9"/>
    <w:rsid w:val="00674339"/>
    <w:rsid w:val="00674415"/>
    <w:rsid w:val="00674528"/>
    <w:rsid w:val="00676296"/>
    <w:rsid w:val="00680B11"/>
    <w:rsid w:val="00682BA6"/>
    <w:rsid w:val="00682D6D"/>
    <w:rsid w:val="006832D9"/>
    <w:rsid w:val="00684BB9"/>
    <w:rsid w:val="00684FF6"/>
    <w:rsid w:val="006871CB"/>
    <w:rsid w:val="0068778F"/>
    <w:rsid w:val="006922DB"/>
    <w:rsid w:val="00692D53"/>
    <w:rsid w:val="00695D0F"/>
    <w:rsid w:val="0069607F"/>
    <w:rsid w:val="00696340"/>
    <w:rsid w:val="006972AF"/>
    <w:rsid w:val="006A04CE"/>
    <w:rsid w:val="006A0751"/>
    <w:rsid w:val="006A13F7"/>
    <w:rsid w:val="006A15AC"/>
    <w:rsid w:val="006A1AF9"/>
    <w:rsid w:val="006A55F1"/>
    <w:rsid w:val="006A5AD8"/>
    <w:rsid w:val="006A6A5A"/>
    <w:rsid w:val="006A79A0"/>
    <w:rsid w:val="006B0CCA"/>
    <w:rsid w:val="006B109E"/>
    <w:rsid w:val="006B2511"/>
    <w:rsid w:val="006B2E7B"/>
    <w:rsid w:val="006B4E9F"/>
    <w:rsid w:val="006B7619"/>
    <w:rsid w:val="006C1EDF"/>
    <w:rsid w:val="006C2084"/>
    <w:rsid w:val="006C5226"/>
    <w:rsid w:val="006C6977"/>
    <w:rsid w:val="006C73A8"/>
    <w:rsid w:val="006C77D7"/>
    <w:rsid w:val="006D24BC"/>
    <w:rsid w:val="006D3BF7"/>
    <w:rsid w:val="006D4DAD"/>
    <w:rsid w:val="006D516D"/>
    <w:rsid w:val="006D5888"/>
    <w:rsid w:val="006E1712"/>
    <w:rsid w:val="006E3A40"/>
    <w:rsid w:val="006E4AFA"/>
    <w:rsid w:val="006E7374"/>
    <w:rsid w:val="006F0A7A"/>
    <w:rsid w:val="006F2A78"/>
    <w:rsid w:val="006F6E37"/>
    <w:rsid w:val="00701D3B"/>
    <w:rsid w:val="00701F62"/>
    <w:rsid w:val="00706D94"/>
    <w:rsid w:val="00707A0C"/>
    <w:rsid w:val="007128C6"/>
    <w:rsid w:val="00714F26"/>
    <w:rsid w:val="00715A2E"/>
    <w:rsid w:val="00715ECF"/>
    <w:rsid w:val="007160AD"/>
    <w:rsid w:val="00717176"/>
    <w:rsid w:val="007175A6"/>
    <w:rsid w:val="00720E94"/>
    <w:rsid w:val="00721584"/>
    <w:rsid w:val="00722162"/>
    <w:rsid w:val="00722A2C"/>
    <w:rsid w:val="00725583"/>
    <w:rsid w:val="00726A87"/>
    <w:rsid w:val="00730333"/>
    <w:rsid w:val="0073087E"/>
    <w:rsid w:val="0073327B"/>
    <w:rsid w:val="00733835"/>
    <w:rsid w:val="00733971"/>
    <w:rsid w:val="00734BA0"/>
    <w:rsid w:val="0073724F"/>
    <w:rsid w:val="00740C59"/>
    <w:rsid w:val="007433A8"/>
    <w:rsid w:val="00744CDF"/>
    <w:rsid w:val="00746DFD"/>
    <w:rsid w:val="00747918"/>
    <w:rsid w:val="007560C3"/>
    <w:rsid w:val="0075661E"/>
    <w:rsid w:val="00756654"/>
    <w:rsid w:val="00757711"/>
    <w:rsid w:val="007601BA"/>
    <w:rsid w:val="00761A78"/>
    <w:rsid w:val="0076327F"/>
    <w:rsid w:val="00763739"/>
    <w:rsid w:val="00767896"/>
    <w:rsid w:val="00772987"/>
    <w:rsid w:val="00773A41"/>
    <w:rsid w:val="00777971"/>
    <w:rsid w:val="00781541"/>
    <w:rsid w:val="00784BA6"/>
    <w:rsid w:val="00785B1A"/>
    <w:rsid w:val="0078666F"/>
    <w:rsid w:val="00790D0D"/>
    <w:rsid w:val="00790D2E"/>
    <w:rsid w:val="00791D34"/>
    <w:rsid w:val="00792514"/>
    <w:rsid w:val="00793BB6"/>
    <w:rsid w:val="00794284"/>
    <w:rsid w:val="007944AF"/>
    <w:rsid w:val="0079634E"/>
    <w:rsid w:val="00796F73"/>
    <w:rsid w:val="007A020D"/>
    <w:rsid w:val="007A090F"/>
    <w:rsid w:val="007A0A26"/>
    <w:rsid w:val="007A2BA2"/>
    <w:rsid w:val="007A60C1"/>
    <w:rsid w:val="007A69E1"/>
    <w:rsid w:val="007A75D0"/>
    <w:rsid w:val="007B0D2D"/>
    <w:rsid w:val="007B31EE"/>
    <w:rsid w:val="007B3E8F"/>
    <w:rsid w:val="007B402D"/>
    <w:rsid w:val="007B4832"/>
    <w:rsid w:val="007B50CB"/>
    <w:rsid w:val="007B50F8"/>
    <w:rsid w:val="007B6FFF"/>
    <w:rsid w:val="007C1B89"/>
    <w:rsid w:val="007C54FA"/>
    <w:rsid w:val="007C5B44"/>
    <w:rsid w:val="007C6121"/>
    <w:rsid w:val="007C67C3"/>
    <w:rsid w:val="007D0A01"/>
    <w:rsid w:val="007D0CD7"/>
    <w:rsid w:val="007D146B"/>
    <w:rsid w:val="007D2BA8"/>
    <w:rsid w:val="007D501D"/>
    <w:rsid w:val="007D5E6A"/>
    <w:rsid w:val="007D7104"/>
    <w:rsid w:val="007D7CB0"/>
    <w:rsid w:val="007E194E"/>
    <w:rsid w:val="007E2CE0"/>
    <w:rsid w:val="007E6535"/>
    <w:rsid w:val="007E7E7F"/>
    <w:rsid w:val="007F0300"/>
    <w:rsid w:val="007F2E00"/>
    <w:rsid w:val="007F3712"/>
    <w:rsid w:val="007F6123"/>
    <w:rsid w:val="007F737E"/>
    <w:rsid w:val="0080018A"/>
    <w:rsid w:val="008067F7"/>
    <w:rsid w:val="008076C9"/>
    <w:rsid w:val="008110C0"/>
    <w:rsid w:val="008112EE"/>
    <w:rsid w:val="008113EC"/>
    <w:rsid w:val="00812055"/>
    <w:rsid w:val="008147FE"/>
    <w:rsid w:val="008158D2"/>
    <w:rsid w:val="00817244"/>
    <w:rsid w:val="0081770E"/>
    <w:rsid w:val="00817D6D"/>
    <w:rsid w:val="008200ED"/>
    <w:rsid w:val="008234BF"/>
    <w:rsid w:val="008238FD"/>
    <w:rsid w:val="008244BE"/>
    <w:rsid w:val="00824927"/>
    <w:rsid w:val="008268A0"/>
    <w:rsid w:val="008273AB"/>
    <w:rsid w:val="00827EE3"/>
    <w:rsid w:val="008300A5"/>
    <w:rsid w:val="0083665B"/>
    <w:rsid w:val="00837FC6"/>
    <w:rsid w:val="00841D70"/>
    <w:rsid w:val="00841F24"/>
    <w:rsid w:val="00842447"/>
    <w:rsid w:val="00842D4F"/>
    <w:rsid w:val="008440DE"/>
    <w:rsid w:val="00845B88"/>
    <w:rsid w:val="00846E80"/>
    <w:rsid w:val="00850162"/>
    <w:rsid w:val="00850481"/>
    <w:rsid w:val="00851CF4"/>
    <w:rsid w:val="00852AD2"/>
    <w:rsid w:val="00854D52"/>
    <w:rsid w:val="00855F77"/>
    <w:rsid w:val="008570FC"/>
    <w:rsid w:val="00857AEB"/>
    <w:rsid w:val="00861104"/>
    <w:rsid w:val="00861B96"/>
    <w:rsid w:val="008624E9"/>
    <w:rsid w:val="00865053"/>
    <w:rsid w:val="00865D28"/>
    <w:rsid w:val="00866718"/>
    <w:rsid w:val="00870E3E"/>
    <w:rsid w:val="00873267"/>
    <w:rsid w:val="00877952"/>
    <w:rsid w:val="008808CE"/>
    <w:rsid w:val="00883177"/>
    <w:rsid w:val="00883D8C"/>
    <w:rsid w:val="00884685"/>
    <w:rsid w:val="00886DFC"/>
    <w:rsid w:val="008903BD"/>
    <w:rsid w:val="00890DC1"/>
    <w:rsid w:val="008926D2"/>
    <w:rsid w:val="00892A58"/>
    <w:rsid w:val="00892BFD"/>
    <w:rsid w:val="008A0D86"/>
    <w:rsid w:val="008A32E0"/>
    <w:rsid w:val="008A3DAC"/>
    <w:rsid w:val="008A3E57"/>
    <w:rsid w:val="008A4897"/>
    <w:rsid w:val="008A48C5"/>
    <w:rsid w:val="008A5445"/>
    <w:rsid w:val="008B07DA"/>
    <w:rsid w:val="008B1327"/>
    <w:rsid w:val="008B137A"/>
    <w:rsid w:val="008B23C7"/>
    <w:rsid w:val="008B4CCA"/>
    <w:rsid w:val="008B4FB6"/>
    <w:rsid w:val="008C2BC0"/>
    <w:rsid w:val="008C4423"/>
    <w:rsid w:val="008C5B61"/>
    <w:rsid w:val="008D43AA"/>
    <w:rsid w:val="008D743C"/>
    <w:rsid w:val="008D790B"/>
    <w:rsid w:val="008E0D4E"/>
    <w:rsid w:val="008E70FE"/>
    <w:rsid w:val="008F4125"/>
    <w:rsid w:val="008F57A2"/>
    <w:rsid w:val="008F6B49"/>
    <w:rsid w:val="00900AFA"/>
    <w:rsid w:val="00900E8D"/>
    <w:rsid w:val="009011F4"/>
    <w:rsid w:val="0090353B"/>
    <w:rsid w:val="00903B30"/>
    <w:rsid w:val="009049EF"/>
    <w:rsid w:val="00905F98"/>
    <w:rsid w:val="00906769"/>
    <w:rsid w:val="00906AB7"/>
    <w:rsid w:val="00913FB8"/>
    <w:rsid w:val="0091423F"/>
    <w:rsid w:val="00914CF6"/>
    <w:rsid w:val="009234A5"/>
    <w:rsid w:val="0092445D"/>
    <w:rsid w:val="00927F70"/>
    <w:rsid w:val="00931621"/>
    <w:rsid w:val="00931A4E"/>
    <w:rsid w:val="00932299"/>
    <w:rsid w:val="009346E4"/>
    <w:rsid w:val="00936891"/>
    <w:rsid w:val="00940874"/>
    <w:rsid w:val="0094107E"/>
    <w:rsid w:val="00943AF7"/>
    <w:rsid w:val="009539EF"/>
    <w:rsid w:val="00953CA0"/>
    <w:rsid w:val="009556FB"/>
    <w:rsid w:val="00960D4E"/>
    <w:rsid w:val="00963840"/>
    <w:rsid w:val="00963F42"/>
    <w:rsid w:val="00965450"/>
    <w:rsid w:val="00966B01"/>
    <w:rsid w:val="009672D5"/>
    <w:rsid w:val="00967C38"/>
    <w:rsid w:val="00967FDC"/>
    <w:rsid w:val="00975705"/>
    <w:rsid w:val="00977C70"/>
    <w:rsid w:val="00981016"/>
    <w:rsid w:val="00981BB8"/>
    <w:rsid w:val="009820D0"/>
    <w:rsid w:val="00984A9D"/>
    <w:rsid w:val="00985C19"/>
    <w:rsid w:val="0098648E"/>
    <w:rsid w:val="0099183D"/>
    <w:rsid w:val="00992405"/>
    <w:rsid w:val="009925CA"/>
    <w:rsid w:val="00993010"/>
    <w:rsid w:val="009957A8"/>
    <w:rsid w:val="00995E8C"/>
    <w:rsid w:val="009A5716"/>
    <w:rsid w:val="009A6110"/>
    <w:rsid w:val="009A789C"/>
    <w:rsid w:val="009A7B4B"/>
    <w:rsid w:val="009B0B82"/>
    <w:rsid w:val="009B18A6"/>
    <w:rsid w:val="009B2499"/>
    <w:rsid w:val="009B2D69"/>
    <w:rsid w:val="009B31BB"/>
    <w:rsid w:val="009B3BD4"/>
    <w:rsid w:val="009B5700"/>
    <w:rsid w:val="009B65E5"/>
    <w:rsid w:val="009B7208"/>
    <w:rsid w:val="009C0E36"/>
    <w:rsid w:val="009C19C6"/>
    <w:rsid w:val="009C1E31"/>
    <w:rsid w:val="009C272C"/>
    <w:rsid w:val="009C4E04"/>
    <w:rsid w:val="009C5190"/>
    <w:rsid w:val="009C6C91"/>
    <w:rsid w:val="009D0F11"/>
    <w:rsid w:val="009D1123"/>
    <w:rsid w:val="009D3D59"/>
    <w:rsid w:val="009D5D9E"/>
    <w:rsid w:val="009D61E9"/>
    <w:rsid w:val="009D6829"/>
    <w:rsid w:val="009D7251"/>
    <w:rsid w:val="009E1CFA"/>
    <w:rsid w:val="009E4C3B"/>
    <w:rsid w:val="009E7452"/>
    <w:rsid w:val="009F4290"/>
    <w:rsid w:val="009F4DEA"/>
    <w:rsid w:val="009F5A13"/>
    <w:rsid w:val="00A001B6"/>
    <w:rsid w:val="00A017C4"/>
    <w:rsid w:val="00A04408"/>
    <w:rsid w:val="00A10A6C"/>
    <w:rsid w:val="00A121F6"/>
    <w:rsid w:val="00A12DD5"/>
    <w:rsid w:val="00A13F97"/>
    <w:rsid w:val="00A144F8"/>
    <w:rsid w:val="00A15A98"/>
    <w:rsid w:val="00A2034B"/>
    <w:rsid w:val="00A2124B"/>
    <w:rsid w:val="00A22013"/>
    <w:rsid w:val="00A22414"/>
    <w:rsid w:val="00A2244B"/>
    <w:rsid w:val="00A247B6"/>
    <w:rsid w:val="00A250A8"/>
    <w:rsid w:val="00A2770B"/>
    <w:rsid w:val="00A315FA"/>
    <w:rsid w:val="00A35CA6"/>
    <w:rsid w:val="00A4102F"/>
    <w:rsid w:val="00A41B19"/>
    <w:rsid w:val="00A42FB5"/>
    <w:rsid w:val="00A43D0E"/>
    <w:rsid w:val="00A47431"/>
    <w:rsid w:val="00A475EC"/>
    <w:rsid w:val="00A50B15"/>
    <w:rsid w:val="00A5223C"/>
    <w:rsid w:val="00A53D61"/>
    <w:rsid w:val="00A55F09"/>
    <w:rsid w:val="00A56A9C"/>
    <w:rsid w:val="00A56C28"/>
    <w:rsid w:val="00A60B68"/>
    <w:rsid w:val="00A6259A"/>
    <w:rsid w:val="00A63A84"/>
    <w:rsid w:val="00A652C4"/>
    <w:rsid w:val="00A65412"/>
    <w:rsid w:val="00A6593C"/>
    <w:rsid w:val="00A660E2"/>
    <w:rsid w:val="00A6651E"/>
    <w:rsid w:val="00A676D7"/>
    <w:rsid w:val="00A73278"/>
    <w:rsid w:val="00A763FB"/>
    <w:rsid w:val="00A8002E"/>
    <w:rsid w:val="00A80DCF"/>
    <w:rsid w:val="00A8260A"/>
    <w:rsid w:val="00A83627"/>
    <w:rsid w:val="00A83789"/>
    <w:rsid w:val="00A84DC7"/>
    <w:rsid w:val="00A9055C"/>
    <w:rsid w:val="00A9203D"/>
    <w:rsid w:val="00A94942"/>
    <w:rsid w:val="00A94AD4"/>
    <w:rsid w:val="00A96921"/>
    <w:rsid w:val="00AA4C7C"/>
    <w:rsid w:val="00AA765B"/>
    <w:rsid w:val="00AB0E69"/>
    <w:rsid w:val="00AB2FDB"/>
    <w:rsid w:val="00AB54D8"/>
    <w:rsid w:val="00AB6F88"/>
    <w:rsid w:val="00AB7587"/>
    <w:rsid w:val="00AC1617"/>
    <w:rsid w:val="00AC2213"/>
    <w:rsid w:val="00AC4E85"/>
    <w:rsid w:val="00AD0223"/>
    <w:rsid w:val="00AD02F7"/>
    <w:rsid w:val="00AD2B41"/>
    <w:rsid w:val="00AD42C8"/>
    <w:rsid w:val="00AD4CC5"/>
    <w:rsid w:val="00AD6BF1"/>
    <w:rsid w:val="00AD7717"/>
    <w:rsid w:val="00AD7E5B"/>
    <w:rsid w:val="00AE3438"/>
    <w:rsid w:val="00AE7220"/>
    <w:rsid w:val="00AE74B2"/>
    <w:rsid w:val="00AF105D"/>
    <w:rsid w:val="00AF19C7"/>
    <w:rsid w:val="00AF654C"/>
    <w:rsid w:val="00AF7616"/>
    <w:rsid w:val="00B030B8"/>
    <w:rsid w:val="00B06A7E"/>
    <w:rsid w:val="00B078C4"/>
    <w:rsid w:val="00B106EC"/>
    <w:rsid w:val="00B133FE"/>
    <w:rsid w:val="00B1411B"/>
    <w:rsid w:val="00B144F4"/>
    <w:rsid w:val="00B147FB"/>
    <w:rsid w:val="00B157E0"/>
    <w:rsid w:val="00B159E2"/>
    <w:rsid w:val="00B176F1"/>
    <w:rsid w:val="00B2188B"/>
    <w:rsid w:val="00B21D52"/>
    <w:rsid w:val="00B22F86"/>
    <w:rsid w:val="00B245E7"/>
    <w:rsid w:val="00B33768"/>
    <w:rsid w:val="00B351CC"/>
    <w:rsid w:val="00B40050"/>
    <w:rsid w:val="00B40E57"/>
    <w:rsid w:val="00B43413"/>
    <w:rsid w:val="00B46045"/>
    <w:rsid w:val="00B4745B"/>
    <w:rsid w:val="00B54251"/>
    <w:rsid w:val="00B60FF3"/>
    <w:rsid w:val="00B6161E"/>
    <w:rsid w:val="00B61C25"/>
    <w:rsid w:val="00B64ADA"/>
    <w:rsid w:val="00B65D6A"/>
    <w:rsid w:val="00B73DAE"/>
    <w:rsid w:val="00B74496"/>
    <w:rsid w:val="00B7564C"/>
    <w:rsid w:val="00B759BC"/>
    <w:rsid w:val="00B75E09"/>
    <w:rsid w:val="00B775CD"/>
    <w:rsid w:val="00B8083F"/>
    <w:rsid w:val="00B81C3E"/>
    <w:rsid w:val="00B81D33"/>
    <w:rsid w:val="00B82F6C"/>
    <w:rsid w:val="00B8563A"/>
    <w:rsid w:val="00B865A0"/>
    <w:rsid w:val="00B86BB1"/>
    <w:rsid w:val="00B86C9A"/>
    <w:rsid w:val="00B90AD2"/>
    <w:rsid w:val="00B93D85"/>
    <w:rsid w:val="00B94038"/>
    <w:rsid w:val="00B9466D"/>
    <w:rsid w:val="00B95564"/>
    <w:rsid w:val="00BA591A"/>
    <w:rsid w:val="00BA61BA"/>
    <w:rsid w:val="00BB0722"/>
    <w:rsid w:val="00BB19BA"/>
    <w:rsid w:val="00BB3FAC"/>
    <w:rsid w:val="00BB5063"/>
    <w:rsid w:val="00BB6166"/>
    <w:rsid w:val="00BC04EF"/>
    <w:rsid w:val="00BC176D"/>
    <w:rsid w:val="00BC421E"/>
    <w:rsid w:val="00BC4BEA"/>
    <w:rsid w:val="00BC5428"/>
    <w:rsid w:val="00BC5635"/>
    <w:rsid w:val="00BD23F1"/>
    <w:rsid w:val="00BD3D0D"/>
    <w:rsid w:val="00BD42D0"/>
    <w:rsid w:val="00BD471A"/>
    <w:rsid w:val="00BD4DB5"/>
    <w:rsid w:val="00BD4E3C"/>
    <w:rsid w:val="00BD5F01"/>
    <w:rsid w:val="00BD7303"/>
    <w:rsid w:val="00BE1FF4"/>
    <w:rsid w:val="00BE5940"/>
    <w:rsid w:val="00BE624A"/>
    <w:rsid w:val="00BE65F6"/>
    <w:rsid w:val="00BF214E"/>
    <w:rsid w:val="00BF3FDB"/>
    <w:rsid w:val="00BF41C8"/>
    <w:rsid w:val="00BF4688"/>
    <w:rsid w:val="00BF4BD1"/>
    <w:rsid w:val="00BF53AE"/>
    <w:rsid w:val="00C00172"/>
    <w:rsid w:val="00C0142C"/>
    <w:rsid w:val="00C074A3"/>
    <w:rsid w:val="00C0761F"/>
    <w:rsid w:val="00C07676"/>
    <w:rsid w:val="00C10DD2"/>
    <w:rsid w:val="00C11964"/>
    <w:rsid w:val="00C11A0A"/>
    <w:rsid w:val="00C12163"/>
    <w:rsid w:val="00C141FA"/>
    <w:rsid w:val="00C15429"/>
    <w:rsid w:val="00C16AD3"/>
    <w:rsid w:val="00C176C9"/>
    <w:rsid w:val="00C20100"/>
    <w:rsid w:val="00C2236C"/>
    <w:rsid w:val="00C233EA"/>
    <w:rsid w:val="00C24167"/>
    <w:rsid w:val="00C249FC"/>
    <w:rsid w:val="00C24E7B"/>
    <w:rsid w:val="00C2608A"/>
    <w:rsid w:val="00C30081"/>
    <w:rsid w:val="00C302D0"/>
    <w:rsid w:val="00C3200D"/>
    <w:rsid w:val="00C35DDB"/>
    <w:rsid w:val="00C3683F"/>
    <w:rsid w:val="00C36BF3"/>
    <w:rsid w:val="00C4230D"/>
    <w:rsid w:val="00C45414"/>
    <w:rsid w:val="00C46443"/>
    <w:rsid w:val="00C51810"/>
    <w:rsid w:val="00C53CDD"/>
    <w:rsid w:val="00C54268"/>
    <w:rsid w:val="00C566DA"/>
    <w:rsid w:val="00C571C2"/>
    <w:rsid w:val="00C576A8"/>
    <w:rsid w:val="00C61A91"/>
    <w:rsid w:val="00C63519"/>
    <w:rsid w:val="00C644DD"/>
    <w:rsid w:val="00C64EAF"/>
    <w:rsid w:val="00C65042"/>
    <w:rsid w:val="00C67D19"/>
    <w:rsid w:val="00C7013C"/>
    <w:rsid w:val="00C71846"/>
    <w:rsid w:val="00C7553E"/>
    <w:rsid w:val="00C76134"/>
    <w:rsid w:val="00C76569"/>
    <w:rsid w:val="00C77CC0"/>
    <w:rsid w:val="00C80B29"/>
    <w:rsid w:val="00C80FF3"/>
    <w:rsid w:val="00C84E3F"/>
    <w:rsid w:val="00C86B39"/>
    <w:rsid w:val="00C9179A"/>
    <w:rsid w:val="00C92023"/>
    <w:rsid w:val="00C96F9D"/>
    <w:rsid w:val="00CA296D"/>
    <w:rsid w:val="00CA65D6"/>
    <w:rsid w:val="00CB0606"/>
    <w:rsid w:val="00CB26FC"/>
    <w:rsid w:val="00CB3608"/>
    <w:rsid w:val="00CB3C3E"/>
    <w:rsid w:val="00CB42C5"/>
    <w:rsid w:val="00CC0868"/>
    <w:rsid w:val="00CC0B0C"/>
    <w:rsid w:val="00CC0CAC"/>
    <w:rsid w:val="00CC38D1"/>
    <w:rsid w:val="00CC47BA"/>
    <w:rsid w:val="00CC55A3"/>
    <w:rsid w:val="00CD188B"/>
    <w:rsid w:val="00CD3100"/>
    <w:rsid w:val="00CD486F"/>
    <w:rsid w:val="00CD5123"/>
    <w:rsid w:val="00CD7363"/>
    <w:rsid w:val="00CD7B06"/>
    <w:rsid w:val="00CE0BC5"/>
    <w:rsid w:val="00CE0C1A"/>
    <w:rsid w:val="00CE26D9"/>
    <w:rsid w:val="00CE36DE"/>
    <w:rsid w:val="00CE496B"/>
    <w:rsid w:val="00CE57BA"/>
    <w:rsid w:val="00CF0A02"/>
    <w:rsid w:val="00CF18B9"/>
    <w:rsid w:val="00CF3F08"/>
    <w:rsid w:val="00CF79B3"/>
    <w:rsid w:val="00D0102E"/>
    <w:rsid w:val="00D0177F"/>
    <w:rsid w:val="00D040E8"/>
    <w:rsid w:val="00D05618"/>
    <w:rsid w:val="00D076EF"/>
    <w:rsid w:val="00D12EC2"/>
    <w:rsid w:val="00D13C0F"/>
    <w:rsid w:val="00D15CF3"/>
    <w:rsid w:val="00D167F7"/>
    <w:rsid w:val="00D17E96"/>
    <w:rsid w:val="00D245D8"/>
    <w:rsid w:val="00D24C36"/>
    <w:rsid w:val="00D27FC2"/>
    <w:rsid w:val="00D31691"/>
    <w:rsid w:val="00D36331"/>
    <w:rsid w:val="00D36B12"/>
    <w:rsid w:val="00D36D91"/>
    <w:rsid w:val="00D44320"/>
    <w:rsid w:val="00D448EC"/>
    <w:rsid w:val="00D46302"/>
    <w:rsid w:val="00D5068C"/>
    <w:rsid w:val="00D53BF4"/>
    <w:rsid w:val="00D54E85"/>
    <w:rsid w:val="00D5510C"/>
    <w:rsid w:val="00D55CE0"/>
    <w:rsid w:val="00D57325"/>
    <w:rsid w:val="00D57FBC"/>
    <w:rsid w:val="00D601D8"/>
    <w:rsid w:val="00D607A4"/>
    <w:rsid w:val="00D6294A"/>
    <w:rsid w:val="00D6568A"/>
    <w:rsid w:val="00D66D6B"/>
    <w:rsid w:val="00D7312A"/>
    <w:rsid w:val="00D740AC"/>
    <w:rsid w:val="00D751EC"/>
    <w:rsid w:val="00D756B2"/>
    <w:rsid w:val="00D7799D"/>
    <w:rsid w:val="00D779C9"/>
    <w:rsid w:val="00D82E1B"/>
    <w:rsid w:val="00D83050"/>
    <w:rsid w:val="00D84A45"/>
    <w:rsid w:val="00D84F20"/>
    <w:rsid w:val="00D85770"/>
    <w:rsid w:val="00D9384C"/>
    <w:rsid w:val="00D953A4"/>
    <w:rsid w:val="00D95A60"/>
    <w:rsid w:val="00DA0C67"/>
    <w:rsid w:val="00DA22C9"/>
    <w:rsid w:val="00DA2663"/>
    <w:rsid w:val="00DA4424"/>
    <w:rsid w:val="00DA459F"/>
    <w:rsid w:val="00DA48E7"/>
    <w:rsid w:val="00DA6241"/>
    <w:rsid w:val="00DA6EA1"/>
    <w:rsid w:val="00DB1BED"/>
    <w:rsid w:val="00DB5C4F"/>
    <w:rsid w:val="00DB7B30"/>
    <w:rsid w:val="00DC0265"/>
    <w:rsid w:val="00DC066D"/>
    <w:rsid w:val="00DC0944"/>
    <w:rsid w:val="00DC1558"/>
    <w:rsid w:val="00DC4DC5"/>
    <w:rsid w:val="00DC5528"/>
    <w:rsid w:val="00DC6798"/>
    <w:rsid w:val="00DD4665"/>
    <w:rsid w:val="00DD697F"/>
    <w:rsid w:val="00DD6C6A"/>
    <w:rsid w:val="00DD6E29"/>
    <w:rsid w:val="00DD73C0"/>
    <w:rsid w:val="00DE0158"/>
    <w:rsid w:val="00DE3887"/>
    <w:rsid w:val="00DE4052"/>
    <w:rsid w:val="00DE46B5"/>
    <w:rsid w:val="00DE5C4F"/>
    <w:rsid w:val="00DE6F09"/>
    <w:rsid w:val="00DF133B"/>
    <w:rsid w:val="00DF1614"/>
    <w:rsid w:val="00DF1E8A"/>
    <w:rsid w:val="00DF4470"/>
    <w:rsid w:val="00DF515F"/>
    <w:rsid w:val="00DF6B5D"/>
    <w:rsid w:val="00E02F96"/>
    <w:rsid w:val="00E0428A"/>
    <w:rsid w:val="00E05059"/>
    <w:rsid w:val="00E070DB"/>
    <w:rsid w:val="00E12356"/>
    <w:rsid w:val="00E14830"/>
    <w:rsid w:val="00E1649D"/>
    <w:rsid w:val="00E16C3B"/>
    <w:rsid w:val="00E208C0"/>
    <w:rsid w:val="00E21335"/>
    <w:rsid w:val="00E21ED3"/>
    <w:rsid w:val="00E252BE"/>
    <w:rsid w:val="00E25C8B"/>
    <w:rsid w:val="00E25EF1"/>
    <w:rsid w:val="00E27A8D"/>
    <w:rsid w:val="00E311A2"/>
    <w:rsid w:val="00E312AA"/>
    <w:rsid w:val="00E313BB"/>
    <w:rsid w:val="00E31BB8"/>
    <w:rsid w:val="00E325BE"/>
    <w:rsid w:val="00E33947"/>
    <w:rsid w:val="00E348F0"/>
    <w:rsid w:val="00E3629D"/>
    <w:rsid w:val="00E36B2F"/>
    <w:rsid w:val="00E36DF4"/>
    <w:rsid w:val="00E46431"/>
    <w:rsid w:val="00E5698C"/>
    <w:rsid w:val="00E60FB6"/>
    <w:rsid w:val="00E6228C"/>
    <w:rsid w:val="00E636BE"/>
    <w:rsid w:val="00E64C78"/>
    <w:rsid w:val="00E64F39"/>
    <w:rsid w:val="00E714DA"/>
    <w:rsid w:val="00E71B3E"/>
    <w:rsid w:val="00E7319C"/>
    <w:rsid w:val="00E749CA"/>
    <w:rsid w:val="00E81E60"/>
    <w:rsid w:val="00E86853"/>
    <w:rsid w:val="00E90220"/>
    <w:rsid w:val="00E910C8"/>
    <w:rsid w:val="00E915CE"/>
    <w:rsid w:val="00E9235D"/>
    <w:rsid w:val="00E93995"/>
    <w:rsid w:val="00E94A15"/>
    <w:rsid w:val="00E9527B"/>
    <w:rsid w:val="00E97A85"/>
    <w:rsid w:val="00EA1132"/>
    <w:rsid w:val="00EA2D3A"/>
    <w:rsid w:val="00EA530D"/>
    <w:rsid w:val="00EA619D"/>
    <w:rsid w:val="00EB27D7"/>
    <w:rsid w:val="00EB2A1C"/>
    <w:rsid w:val="00EB2F2E"/>
    <w:rsid w:val="00EB2FF4"/>
    <w:rsid w:val="00EB5B48"/>
    <w:rsid w:val="00EB6134"/>
    <w:rsid w:val="00EB6742"/>
    <w:rsid w:val="00EB701E"/>
    <w:rsid w:val="00EB7B6A"/>
    <w:rsid w:val="00ED0AEA"/>
    <w:rsid w:val="00EE58BA"/>
    <w:rsid w:val="00EE6ADE"/>
    <w:rsid w:val="00EF2CB1"/>
    <w:rsid w:val="00EF4972"/>
    <w:rsid w:val="00EF4B8E"/>
    <w:rsid w:val="00EF7884"/>
    <w:rsid w:val="00EF7C44"/>
    <w:rsid w:val="00F00156"/>
    <w:rsid w:val="00F02FBC"/>
    <w:rsid w:val="00F044A8"/>
    <w:rsid w:val="00F0562E"/>
    <w:rsid w:val="00F06E62"/>
    <w:rsid w:val="00F102D3"/>
    <w:rsid w:val="00F111B2"/>
    <w:rsid w:val="00F12820"/>
    <w:rsid w:val="00F12B81"/>
    <w:rsid w:val="00F12E1D"/>
    <w:rsid w:val="00F1491F"/>
    <w:rsid w:val="00F15B45"/>
    <w:rsid w:val="00F167DA"/>
    <w:rsid w:val="00F16B93"/>
    <w:rsid w:val="00F255FA"/>
    <w:rsid w:val="00F26CE4"/>
    <w:rsid w:val="00F270FB"/>
    <w:rsid w:val="00F272B9"/>
    <w:rsid w:val="00F2751F"/>
    <w:rsid w:val="00F27BCD"/>
    <w:rsid w:val="00F30A18"/>
    <w:rsid w:val="00F3156C"/>
    <w:rsid w:val="00F325C4"/>
    <w:rsid w:val="00F32F78"/>
    <w:rsid w:val="00F33377"/>
    <w:rsid w:val="00F358EB"/>
    <w:rsid w:val="00F3789E"/>
    <w:rsid w:val="00F42385"/>
    <w:rsid w:val="00F42A60"/>
    <w:rsid w:val="00F442D9"/>
    <w:rsid w:val="00F46064"/>
    <w:rsid w:val="00F465A4"/>
    <w:rsid w:val="00F4698A"/>
    <w:rsid w:val="00F46CE5"/>
    <w:rsid w:val="00F518B5"/>
    <w:rsid w:val="00F53594"/>
    <w:rsid w:val="00F5645F"/>
    <w:rsid w:val="00F56BEE"/>
    <w:rsid w:val="00F56FEB"/>
    <w:rsid w:val="00F574DD"/>
    <w:rsid w:val="00F62B46"/>
    <w:rsid w:val="00F62B78"/>
    <w:rsid w:val="00F63414"/>
    <w:rsid w:val="00F64509"/>
    <w:rsid w:val="00F74258"/>
    <w:rsid w:val="00F766BF"/>
    <w:rsid w:val="00F76AD7"/>
    <w:rsid w:val="00F816EF"/>
    <w:rsid w:val="00F81DCA"/>
    <w:rsid w:val="00F81F46"/>
    <w:rsid w:val="00F82927"/>
    <w:rsid w:val="00F840D8"/>
    <w:rsid w:val="00F876EE"/>
    <w:rsid w:val="00F90398"/>
    <w:rsid w:val="00F92537"/>
    <w:rsid w:val="00F928E7"/>
    <w:rsid w:val="00F93BD9"/>
    <w:rsid w:val="00F94094"/>
    <w:rsid w:val="00F944E8"/>
    <w:rsid w:val="00F94E24"/>
    <w:rsid w:val="00F95111"/>
    <w:rsid w:val="00F954D9"/>
    <w:rsid w:val="00F95F58"/>
    <w:rsid w:val="00FA7324"/>
    <w:rsid w:val="00FA79A6"/>
    <w:rsid w:val="00FB1411"/>
    <w:rsid w:val="00FB1CC9"/>
    <w:rsid w:val="00FB2BC6"/>
    <w:rsid w:val="00FB32EA"/>
    <w:rsid w:val="00FB36BB"/>
    <w:rsid w:val="00FB4407"/>
    <w:rsid w:val="00FB4F77"/>
    <w:rsid w:val="00FB6984"/>
    <w:rsid w:val="00FB6EA7"/>
    <w:rsid w:val="00FB7400"/>
    <w:rsid w:val="00FC03E8"/>
    <w:rsid w:val="00FC093E"/>
    <w:rsid w:val="00FC1A35"/>
    <w:rsid w:val="00FC1B14"/>
    <w:rsid w:val="00FC3F6A"/>
    <w:rsid w:val="00FC448B"/>
    <w:rsid w:val="00FC492B"/>
    <w:rsid w:val="00FC5BD7"/>
    <w:rsid w:val="00FD0125"/>
    <w:rsid w:val="00FD0EAD"/>
    <w:rsid w:val="00FD2918"/>
    <w:rsid w:val="00FD4284"/>
    <w:rsid w:val="00FD6128"/>
    <w:rsid w:val="00FD6D97"/>
    <w:rsid w:val="00FD7D0C"/>
    <w:rsid w:val="00FE01F5"/>
    <w:rsid w:val="00FE1A9F"/>
    <w:rsid w:val="00FE2138"/>
    <w:rsid w:val="00FE29F5"/>
    <w:rsid w:val="00FE537D"/>
    <w:rsid w:val="00FE5868"/>
    <w:rsid w:val="00FE5B19"/>
    <w:rsid w:val="00FE5B5E"/>
    <w:rsid w:val="00FF0756"/>
    <w:rsid w:val="00FF14CC"/>
    <w:rsid w:val="00FF1D02"/>
    <w:rsid w:val="00FF2A04"/>
    <w:rsid w:val="00FF2D8C"/>
    <w:rsid w:val="00FF315D"/>
    <w:rsid w:val="00FF5E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2E4F0"/>
  <w15:docId w15:val="{EDEC7504-8314-4422-BFB3-D0CC49FD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CE4"/>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F26CE4"/>
    <w:pPr>
      <w:keepNext/>
      <w:numPr>
        <w:numId w:val="1"/>
      </w:numPr>
      <w:outlineLvl w:val="0"/>
    </w:pPr>
    <w:rPr>
      <w:rFonts w:ascii="Arial" w:hAnsi="Arial"/>
      <w:sz w:val="28"/>
    </w:rPr>
  </w:style>
  <w:style w:type="paragraph" w:styleId="Heading2">
    <w:name w:val="heading 2"/>
    <w:basedOn w:val="Normal"/>
    <w:next w:val="Normal"/>
    <w:link w:val="Heading2Char"/>
    <w:qFormat/>
    <w:rsid w:val="00F26CE4"/>
    <w:pPr>
      <w:keepNext/>
      <w:numPr>
        <w:ilvl w:val="1"/>
        <w:numId w:val="1"/>
      </w:numPr>
      <w:outlineLvl w:val="1"/>
    </w:pPr>
    <w:rPr>
      <w:rFonts w:ascii="Arial" w:hAnsi="Arial"/>
      <w:b/>
      <w:sz w:val="28"/>
    </w:rPr>
  </w:style>
  <w:style w:type="paragraph" w:styleId="Heading3">
    <w:name w:val="heading 3"/>
    <w:basedOn w:val="Normal"/>
    <w:next w:val="Normal"/>
    <w:link w:val="Heading3Char"/>
    <w:qFormat/>
    <w:rsid w:val="00F26CE4"/>
    <w:pPr>
      <w:keepNext/>
      <w:numPr>
        <w:ilvl w:val="2"/>
        <w:numId w:val="1"/>
      </w:numPr>
      <w:outlineLvl w:val="2"/>
    </w:pPr>
    <w:rPr>
      <w:rFonts w:ascii="Arial Black" w:hAnsi="Arial Black"/>
      <w:sz w:val="48"/>
    </w:rPr>
  </w:style>
  <w:style w:type="paragraph" w:styleId="Heading4">
    <w:name w:val="heading 4"/>
    <w:basedOn w:val="Normal"/>
    <w:next w:val="Normal"/>
    <w:link w:val="Heading4Char"/>
    <w:uiPriority w:val="9"/>
    <w:unhideWhenUsed/>
    <w:qFormat/>
    <w:rsid w:val="00247A4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B64AD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6CE4"/>
    <w:rPr>
      <w:rFonts w:ascii="Arial" w:eastAsia="Times New Roman" w:hAnsi="Arial" w:cs="Times New Roman"/>
      <w:sz w:val="28"/>
      <w:szCs w:val="20"/>
      <w:lang w:eastAsia="ar-SA"/>
    </w:rPr>
  </w:style>
  <w:style w:type="character" w:customStyle="1" w:styleId="Heading2Char">
    <w:name w:val="Heading 2 Char"/>
    <w:basedOn w:val="DefaultParagraphFont"/>
    <w:link w:val="Heading2"/>
    <w:rsid w:val="00F26CE4"/>
    <w:rPr>
      <w:rFonts w:ascii="Arial" w:eastAsia="Times New Roman" w:hAnsi="Arial" w:cs="Times New Roman"/>
      <w:b/>
      <w:sz w:val="28"/>
      <w:szCs w:val="20"/>
      <w:lang w:eastAsia="ar-SA"/>
    </w:rPr>
  </w:style>
  <w:style w:type="character" w:customStyle="1" w:styleId="Heading3Char">
    <w:name w:val="Heading 3 Char"/>
    <w:basedOn w:val="DefaultParagraphFont"/>
    <w:link w:val="Heading3"/>
    <w:rsid w:val="00F26CE4"/>
    <w:rPr>
      <w:rFonts w:ascii="Arial Black" w:eastAsia="Times New Roman" w:hAnsi="Arial Black" w:cs="Times New Roman"/>
      <w:sz w:val="48"/>
      <w:szCs w:val="20"/>
      <w:lang w:eastAsia="ar-SA"/>
    </w:rPr>
  </w:style>
  <w:style w:type="paragraph" w:styleId="Header">
    <w:name w:val="header"/>
    <w:basedOn w:val="Normal"/>
    <w:link w:val="HeaderChar"/>
    <w:uiPriority w:val="99"/>
    <w:rsid w:val="00F26CE4"/>
    <w:pPr>
      <w:tabs>
        <w:tab w:val="center" w:pos="4153"/>
        <w:tab w:val="right" w:pos="8306"/>
      </w:tabs>
    </w:pPr>
  </w:style>
  <w:style w:type="character" w:customStyle="1" w:styleId="HeaderChar">
    <w:name w:val="Header Char"/>
    <w:basedOn w:val="DefaultParagraphFont"/>
    <w:link w:val="Header"/>
    <w:uiPriority w:val="99"/>
    <w:rsid w:val="00F26CE4"/>
    <w:rPr>
      <w:rFonts w:ascii="Times New Roman" w:eastAsia="Times New Roman" w:hAnsi="Times New Roman" w:cs="Times New Roman"/>
      <w:sz w:val="20"/>
      <w:szCs w:val="20"/>
      <w:lang w:val="en-US" w:eastAsia="ar-SA"/>
    </w:rPr>
  </w:style>
  <w:style w:type="paragraph" w:styleId="Footer">
    <w:name w:val="footer"/>
    <w:basedOn w:val="Normal"/>
    <w:link w:val="FooterChar"/>
    <w:uiPriority w:val="99"/>
    <w:unhideWhenUsed/>
    <w:rsid w:val="00B144F4"/>
    <w:pPr>
      <w:tabs>
        <w:tab w:val="center" w:pos="4513"/>
        <w:tab w:val="right" w:pos="9026"/>
      </w:tabs>
    </w:pPr>
  </w:style>
  <w:style w:type="character" w:customStyle="1" w:styleId="FooterChar">
    <w:name w:val="Footer Char"/>
    <w:basedOn w:val="DefaultParagraphFont"/>
    <w:link w:val="Footer"/>
    <w:uiPriority w:val="99"/>
    <w:rsid w:val="00B144F4"/>
    <w:rPr>
      <w:rFonts w:ascii="Times New Roman" w:eastAsia="Times New Roman" w:hAnsi="Times New Roman" w:cs="Times New Roman"/>
      <w:sz w:val="20"/>
      <w:szCs w:val="20"/>
      <w:lang w:val="en-US" w:eastAsia="ar-SA"/>
    </w:rPr>
  </w:style>
  <w:style w:type="paragraph" w:styleId="ListParagraph">
    <w:name w:val="List Paragraph"/>
    <w:basedOn w:val="Normal"/>
    <w:uiPriority w:val="34"/>
    <w:qFormat/>
    <w:rsid w:val="00C4230D"/>
    <w:pPr>
      <w:ind w:left="720"/>
      <w:contextualSpacing/>
    </w:pPr>
    <w:rPr>
      <w:sz w:val="24"/>
      <w:szCs w:val="24"/>
    </w:rPr>
  </w:style>
  <w:style w:type="paragraph" w:styleId="NormalWeb">
    <w:name w:val="Normal (Web)"/>
    <w:basedOn w:val="Normal"/>
    <w:uiPriority w:val="99"/>
    <w:unhideWhenUsed/>
    <w:rsid w:val="00BF53AE"/>
    <w:pPr>
      <w:suppressAutoHyphens w:val="0"/>
      <w:spacing w:before="100" w:beforeAutospacing="1" w:after="100" w:afterAutospacing="1"/>
    </w:pPr>
    <w:rPr>
      <w:sz w:val="24"/>
      <w:szCs w:val="24"/>
      <w:lang w:eastAsia="en-GB"/>
    </w:rPr>
  </w:style>
  <w:style w:type="character" w:customStyle="1" w:styleId="apple-converted-space">
    <w:name w:val="apple-converted-space"/>
    <w:basedOn w:val="DefaultParagraphFont"/>
    <w:rsid w:val="00BF53AE"/>
  </w:style>
  <w:style w:type="paragraph" w:styleId="BalloonText">
    <w:name w:val="Balloon Text"/>
    <w:basedOn w:val="Normal"/>
    <w:link w:val="BalloonTextChar"/>
    <w:uiPriority w:val="99"/>
    <w:semiHidden/>
    <w:unhideWhenUsed/>
    <w:rsid w:val="004759D0"/>
    <w:rPr>
      <w:rFonts w:ascii="Tahoma" w:hAnsi="Tahoma" w:cs="Tahoma"/>
      <w:sz w:val="16"/>
      <w:szCs w:val="16"/>
    </w:rPr>
  </w:style>
  <w:style w:type="character" w:customStyle="1" w:styleId="BalloonTextChar">
    <w:name w:val="Balloon Text Char"/>
    <w:basedOn w:val="DefaultParagraphFont"/>
    <w:link w:val="BalloonText"/>
    <w:uiPriority w:val="99"/>
    <w:semiHidden/>
    <w:rsid w:val="004759D0"/>
    <w:rPr>
      <w:rFonts w:ascii="Tahoma" w:eastAsia="Times New Roman" w:hAnsi="Tahoma" w:cs="Tahoma"/>
      <w:sz w:val="16"/>
      <w:szCs w:val="16"/>
      <w:lang w:eastAsia="ar-SA"/>
    </w:rPr>
  </w:style>
  <w:style w:type="paragraph" w:customStyle="1" w:styleId="TableContents">
    <w:name w:val="Table Contents"/>
    <w:basedOn w:val="Normal"/>
    <w:uiPriority w:val="99"/>
    <w:rsid w:val="00714F26"/>
    <w:pPr>
      <w:widowControl w:val="0"/>
      <w:suppressLineNumbers/>
    </w:pPr>
    <w:rPr>
      <w:rFonts w:eastAsia="SimSun" w:cs="Mangal"/>
      <w:kern w:val="1"/>
      <w:sz w:val="24"/>
      <w:szCs w:val="24"/>
      <w:lang w:eastAsia="hi-IN" w:bidi="hi-IN"/>
    </w:rPr>
  </w:style>
  <w:style w:type="character" w:styleId="Hyperlink">
    <w:name w:val="Hyperlink"/>
    <w:basedOn w:val="DefaultParagraphFont"/>
    <w:uiPriority w:val="99"/>
    <w:unhideWhenUsed/>
    <w:rsid w:val="00C80B29"/>
    <w:rPr>
      <w:color w:val="0000FF" w:themeColor="hyperlink"/>
      <w:u w:val="single"/>
    </w:rPr>
  </w:style>
  <w:style w:type="table" w:styleId="TableGrid">
    <w:name w:val="Table Grid"/>
    <w:basedOn w:val="TableNormal"/>
    <w:uiPriority w:val="59"/>
    <w:rsid w:val="00C80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6BF3"/>
    <w:rPr>
      <w:color w:val="808080"/>
    </w:rPr>
  </w:style>
  <w:style w:type="character" w:customStyle="1" w:styleId="il">
    <w:name w:val="il"/>
    <w:basedOn w:val="DefaultParagraphFont"/>
    <w:rsid w:val="00074032"/>
  </w:style>
  <w:style w:type="character" w:customStyle="1" w:styleId="WW8Num15z1">
    <w:name w:val="WW8Num15z1"/>
    <w:uiPriority w:val="99"/>
    <w:rsid w:val="00527CA7"/>
    <w:rPr>
      <w:rFonts w:ascii="OpenSymbol" w:eastAsia="OpenSymbol"/>
    </w:rPr>
  </w:style>
  <w:style w:type="character" w:customStyle="1" w:styleId="aqj">
    <w:name w:val="aqj"/>
    <w:basedOn w:val="DefaultParagraphFont"/>
    <w:rsid w:val="00936891"/>
  </w:style>
  <w:style w:type="character" w:customStyle="1" w:styleId="casenumber">
    <w:name w:val="casenumber"/>
    <w:basedOn w:val="DefaultParagraphFont"/>
    <w:rsid w:val="00B82F6C"/>
  </w:style>
  <w:style w:type="character" w:customStyle="1" w:styleId="divider1">
    <w:name w:val="divider1"/>
    <w:basedOn w:val="DefaultParagraphFont"/>
    <w:rsid w:val="00B82F6C"/>
  </w:style>
  <w:style w:type="character" w:customStyle="1" w:styleId="description">
    <w:name w:val="description"/>
    <w:basedOn w:val="DefaultParagraphFont"/>
    <w:rsid w:val="00B82F6C"/>
  </w:style>
  <w:style w:type="character" w:customStyle="1" w:styleId="divider2">
    <w:name w:val="divider2"/>
    <w:basedOn w:val="DefaultParagraphFont"/>
    <w:rsid w:val="00B82F6C"/>
  </w:style>
  <w:style w:type="character" w:customStyle="1" w:styleId="address">
    <w:name w:val="address"/>
    <w:basedOn w:val="DefaultParagraphFont"/>
    <w:rsid w:val="00B82F6C"/>
  </w:style>
  <w:style w:type="character" w:customStyle="1" w:styleId="Heading4Char">
    <w:name w:val="Heading 4 Char"/>
    <w:basedOn w:val="DefaultParagraphFont"/>
    <w:link w:val="Heading4"/>
    <w:uiPriority w:val="9"/>
    <w:rsid w:val="00247A49"/>
    <w:rPr>
      <w:rFonts w:asciiTheme="majorHAnsi" w:eastAsiaTheme="majorEastAsia" w:hAnsiTheme="majorHAnsi" w:cstheme="majorBidi"/>
      <w:b/>
      <w:bCs/>
      <w:i/>
      <w:iCs/>
      <w:color w:val="4F81BD" w:themeColor="accent1"/>
      <w:sz w:val="20"/>
      <w:szCs w:val="20"/>
      <w:lang w:eastAsia="ar-SA"/>
    </w:rPr>
  </w:style>
  <w:style w:type="character" w:customStyle="1" w:styleId="Heading8Char">
    <w:name w:val="Heading 8 Char"/>
    <w:basedOn w:val="DefaultParagraphFont"/>
    <w:link w:val="Heading8"/>
    <w:uiPriority w:val="9"/>
    <w:semiHidden/>
    <w:rsid w:val="00B64ADA"/>
    <w:rPr>
      <w:rFonts w:asciiTheme="majorHAnsi" w:eastAsiaTheme="majorEastAsia" w:hAnsiTheme="majorHAnsi" w:cstheme="majorBidi"/>
      <w:color w:val="272727" w:themeColor="text1" w:themeTint="D8"/>
      <w:sz w:val="21"/>
      <w:szCs w:val="21"/>
      <w:lang w:eastAsia="ar-SA"/>
    </w:rPr>
  </w:style>
  <w:style w:type="character" w:styleId="UnresolvedMention">
    <w:name w:val="Unresolved Mention"/>
    <w:basedOn w:val="DefaultParagraphFont"/>
    <w:uiPriority w:val="99"/>
    <w:semiHidden/>
    <w:unhideWhenUsed/>
    <w:rsid w:val="00967FDC"/>
    <w:rPr>
      <w:color w:val="605E5C"/>
      <w:shd w:val="clear" w:color="auto" w:fill="E1DFDD"/>
    </w:rPr>
  </w:style>
  <w:style w:type="paragraph" w:customStyle="1" w:styleId="v1paragraph">
    <w:name w:val="v1paragraph"/>
    <w:basedOn w:val="Normal"/>
    <w:rsid w:val="005E0AFA"/>
    <w:pPr>
      <w:suppressAutoHyphens w:val="0"/>
      <w:spacing w:before="100" w:beforeAutospacing="1" w:after="100" w:afterAutospacing="1"/>
    </w:pPr>
    <w:rPr>
      <w:sz w:val="24"/>
      <w:szCs w:val="24"/>
      <w:lang w:eastAsia="en-GB"/>
    </w:rPr>
  </w:style>
  <w:style w:type="character" w:customStyle="1" w:styleId="v1normaltextrun">
    <w:name w:val="v1normaltextrun"/>
    <w:basedOn w:val="DefaultParagraphFont"/>
    <w:rsid w:val="005E0AFA"/>
  </w:style>
  <w:style w:type="paragraph" w:customStyle="1" w:styleId="v1msonormal">
    <w:name w:val="v1msonormal"/>
    <w:basedOn w:val="Normal"/>
    <w:rsid w:val="005E0AFA"/>
    <w:pPr>
      <w:suppressAutoHyphens w:val="0"/>
      <w:spacing w:before="100" w:beforeAutospacing="1" w:after="100" w:afterAutospacing="1"/>
    </w:pPr>
    <w:rPr>
      <w:sz w:val="24"/>
      <w:szCs w:val="24"/>
      <w:lang w:eastAsia="en-GB"/>
    </w:rPr>
  </w:style>
  <w:style w:type="character" w:customStyle="1" w:styleId="v1eop">
    <w:name w:val="v1eop"/>
    <w:basedOn w:val="DefaultParagraphFont"/>
    <w:rsid w:val="005E0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2218">
      <w:bodyDiv w:val="1"/>
      <w:marLeft w:val="0"/>
      <w:marRight w:val="0"/>
      <w:marTop w:val="0"/>
      <w:marBottom w:val="0"/>
      <w:divBdr>
        <w:top w:val="none" w:sz="0" w:space="0" w:color="auto"/>
        <w:left w:val="none" w:sz="0" w:space="0" w:color="auto"/>
        <w:bottom w:val="none" w:sz="0" w:space="0" w:color="auto"/>
        <w:right w:val="none" w:sz="0" w:space="0" w:color="auto"/>
      </w:divBdr>
    </w:div>
    <w:div w:id="44186671">
      <w:bodyDiv w:val="1"/>
      <w:marLeft w:val="0"/>
      <w:marRight w:val="0"/>
      <w:marTop w:val="0"/>
      <w:marBottom w:val="0"/>
      <w:divBdr>
        <w:top w:val="none" w:sz="0" w:space="0" w:color="auto"/>
        <w:left w:val="none" w:sz="0" w:space="0" w:color="auto"/>
        <w:bottom w:val="none" w:sz="0" w:space="0" w:color="auto"/>
        <w:right w:val="none" w:sz="0" w:space="0" w:color="auto"/>
      </w:divBdr>
      <w:divsChild>
        <w:div w:id="1344435977">
          <w:marLeft w:val="0"/>
          <w:marRight w:val="0"/>
          <w:marTop w:val="0"/>
          <w:marBottom w:val="0"/>
          <w:divBdr>
            <w:top w:val="none" w:sz="0" w:space="0" w:color="auto"/>
            <w:left w:val="none" w:sz="0" w:space="0" w:color="auto"/>
            <w:bottom w:val="none" w:sz="0" w:space="0" w:color="auto"/>
            <w:right w:val="none" w:sz="0" w:space="0" w:color="auto"/>
          </w:divBdr>
        </w:div>
        <w:div w:id="936904856">
          <w:marLeft w:val="0"/>
          <w:marRight w:val="0"/>
          <w:marTop w:val="0"/>
          <w:marBottom w:val="0"/>
          <w:divBdr>
            <w:top w:val="none" w:sz="0" w:space="0" w:color="auto"/>
            <w:left w:val="none" w:sz="0" w:space="0" w:color="auto"/>
            <w:bottom w:val="none" w:sz="0" w:space="0" w:color="auto"/>
            <w:right w:val="none" w:sz="0" w:space="0" w:color="auto"/>
          </w:divBdr>
        </w:div>
        <w:div w:id="1061638283">
          <w:marLeft w:val="0"/>
          <w:marRight w:val="0"/>
          <w:marTop w:val="0"/>
          <w:marBottom w:val="0"/>
          <w:divBdr>
            <w:top w:val="none" w:sz="0" w:space="0" w:color="auto"/>
            <w:left w:val="none" w:sz="0" w:space="0" w:color="auto"/>
            <w:bottom w:val="none" w:sz="0" w:space="0" w:color="auto"/>
            <w:right w:val="none" w:sz="0" w:space="0" w:color="auto"/>
          </w:divBdr>
        </w:div>
        <w:div w:id="48774477">
          <w:marLeft w:val="0"/>
          <w:marRight w:val="0"/>
          <w:marTop w:val="0"/>
          <w:marBottom w:val="0"/>
          <w:divBdr>
            <w:top w:val="none" w:sz="0" w:space="0" w:color="auto"/>
            <w:left w:val="none" w:sz="0" w:space="0" w:color="auto"/>
            <w:bottom w:val="none" w:sz="0" w:space="0" w:color="auto"/>
            <w:right w:val="none" w:sz="0" w:space="0" w:color="auto"/>
          </w:divBdr>
        </w:div>
        <w:div w:id="1317761199">
          <w:marLeft w:val="0"/>
          <w:marRight w:val="0"/>
          <w:marTop w:val="0"/>
          <w:marBottom w:val="0"/>
          <w:divBdr>
            <w:top w:val="none" w:sz="0" w:space="0" w:color="auto"/>
            <w:left w:val="none" w:sz="0" w:space="0" w:color="auto"/>
            <w:bottom w:val="none" w:sz="0" w:space="0" w:color="auto"/>
            <w:right w:val="none" w:sz="0" w:space="0" w:color="auto"/>
          </w:divBdr>
        </w:div>
        <w:div w:id="289674658">
          <w:marLeft w:val="0"/>
          <w:marRight w:val="0"/>
          <w:marTop w:val="0"/>
          <w:marBottom w:val="0"/>
          <w:divBdr>
            <w:top w:val="none" w:sz="0" w:space="0" w:color="auto"/>
            <w:left w:val="none" w:sz="0" w:space="0" w:color="auto"/>
            <w:bottom w:val="none" w:sz="0" w:space="0" w:color="auto"/>
            <w:right w:val="none" w:sz="0" w:space="0" w:color="auto"/>
          </w:divBdr>
        </w:div>
      </w:divsChild>
    </w:div>
    <w:div w:id="63534527">
      <w:bodyDiv w:val="1"/>
      <w:marLeft w:val="0"/>
      <w:marRight w:val="0"/>
      <w:marTop w:val="0"/>
      <w:marBottom w:val="0"/>
      <w:divBdr>
        <w:top w:val="none" w:sz="0" w:space="0" w:color="auto"/>
        <w:left w:val="none" w:sz="0" w:space="0" w:color="auto"/>
        <w:bottom w:val="none" w:sz="0" w:space="0" w:color="auto"/>
        <w:right w:val="none" w:sz="0" w:space="0" w:color="auto"/>
      </w:divBdr>
    </w:div>
    <w:div w:id="111946241">
      <w:bodyDiv w:val="1"/>
      <w:marLeft w:val="0"/>
      <w:marRight w:val="0"/>
      <w:marTop w:val="0"/>
      <w:marBottom w:val="0"/>
      <w:divBdr>
        <w:top w:val="none" w:sz="0" w:space="0" w:color="auto"/>
        <w:left w:val="none" w:sz="0" w:space="0" w:color="auto"/>
        <w:bottom w:val="none" w:sz="0" w:space="0" w:color="auto"/>
        <w:right w:val="none" w:sz="0" w:space="0" w:color="auto"/>
      </w:divBdr>
    </w:div>
    <w:div w:id="116029159">
      <w:bodyDiv w:val="1"/>
      <w:marLeft w:val="0"/>
      <w:marRight w:val="0"/>
      <w:marTop w:val="0"/>
      <w:marBottom w:val="0"/>
      <w:divBdr>
        <w:top w:val="none" w:sz="0" w:space="0" w:color="auto"/>
        <w:left w:val="none" w:sz="0" w:space="0" w:color="auto"/>
        <w:bottom w:val="none" w:sz="0" w:space="0" w:color="auto"/>
        <w:right w:val="none" w:sz="0" w:space="0" w:color="auto"/>
      </w:divBdr>
    </w:div>
    <w:div w:id="121655264">
      <w:bodyDiv w:val="1"/>
      <w:marLeft w:val="0"/>
      <w:marRight w:val="0"/>
      <w:marTop w:val="0"/>
      <w:marBottom w:val="0"/>
      <w:divBdr>
        <w:top w:val="none" w:sz="0" w:space="0" w:color="auto"/>
        <w:left w:val="none" w:sz="0" w:space="0" w:color="auto"/>
        <w:bottom w:val="none" w:sz="0" w:space="0" w:color="auto"/>
        <w:right w:val="none" w:sz="0" w:space="0" w:color="auto"/>
      </w:divBdr>
    </w:div>
    <w:div w:id="164177158">
      <w:bodyDiv w:val="1"/>
      <w:marLeft w:val="0"/>
      <w:marRight w:val="0"/>
      <w:marTop w:val="0"/>
      <w:marBottom w:val="0"/>
      <w:divBdr>
        <w:top w:val="none" w:sz="0" w:space="0" w:color="auto"/>
        <w:left w:val="none" w:sz="0" w:space="0" w:color="auto"/>
        <w:bottom w:val="none" w:sz="0" w:space="0" w:color="auto"/>
        <w:right w:val="none" w:sz="0" w:space="0" w:color="auto"/>
      </w:divBdr>
    </w:div>
    <w:div w:id="174536345">
      <w:bodyDiv w:val="1"/>
      <w:marLeft w:val="0"/>
      <w:marRight w:val="0"/>
      <w:marTop w:val="0"/>
      <w:marBottom w:val="0"/>
      <w:divBdr>
        <w:top w:val="none" w:sz="0" w:space="0" w:color="auto"/>
        <w:left w:val="none" w:sz="0" w:space="0" w:color="auto"/>
        <w:bottom w:val="none" w:sz="0" w:space="0" w:color="auto"/>
        <w:right w:val="none" w:sz="0" w:space="0" w:color="auto"/>
      </w:divBdr>
    </w:div>
    <w:div w:id="365257231">
      <w:bodyDiv w:val="1"/>
      <w:marLeft w:val="0"/>
      <w:marRight w:val="0"/>
      <w:marTop w:val="0"/>
      <w:marBottom w:val="0"/>
      <w:divBdr>
        <w:top w:val="none" w:sz="0" w:space="0" w:color="auto"/>
        <w:left w:val="none" w:sz="0" w:space="0" w:color="auto"/>
        <w:bottom w:val="none" w:sz="0" w:space="0" w:color="auto"/>
        <w:right w:val="none" w:sz="0" w:space="0" w:color="auto"/>
      </w:divBdr>
    </w:div>
    <w:div w:id="379211949">
      <w:bodyDiv w:val="1"/>
      <w:marLeft w:val="0"/>
      <w:marRight w:val="0"/>
      <w:marTop w:val="0"/>
      <w:marBottom w:val="0"/>
      <w:divBdr>
        <w:top w:val="none" w:sz="0" w:space="0" w:color="auto"/>
        <w:left w:val="none" w:sz="0" w:space="0" w:color="auto"/>
        <w:bottom w:val="none" w:sz="0" w:space="0" w:color="auto"/>
        <w:right w:val="none" w:sz="0" w:space="0" w:color="auto"/>
      </w:divBdr>
    </w:div>
    <w:div w:id="404189823">
      <w:bodyDiv w:val="1"/>
      <w:marLeft w:val="0"/>
      <w:marRight w:val="0"/>
      <w:marTop w:val="0"/>
      <w:marBottom w:val="0"/>
      <w:divBdr>
        <w:top w:val="none" w:sz="0" w:space="0" w:color="auto"/>
        <w:left w:val="none" w:sz="0" w:space="0" w:color="auto"/>
        <w:bottom w:val="none" w:sz="0" w:space="0" w:color="auto"/>
        <w:right w:val="none" w:sz="0" w:space="0" w:color="auto"/>
      </w:divBdr>
      <w:divsChild>
        <w:div w:id="1113090651">
          <w:marLeft w:val="0"/>
          <w:marRight w:val="0"/>
          <w:marTop w:val="0"/>
          <w:marBottom w:val="0"/>
          <w:divBdr>
            <w:top w:val="none" w:sz="0" w:space="0" w:color="auto"/>
            <w:left w:val="none" w:sz="0" w:space="0" w:color="auto"/>
            <w:bottom w:val="none" w:sz="0" w:space="0" w:color="auto"/>
            <w:right w:val="none" w:sz="0" w:space="0" w:color="auto"/>
          </w:divBdr>
        </w:div>
        <w:div w:id="1380401587">
          <w:marLeft w:val="0"/>
          <w:marRight w:val="0"/>
          <w:marTop w:val="0"/>
          <w:marBottom w:val="0"/>
          <w:divBdr>
            <w:top w:val="none" w:sz="0" w:space="0" w:color="auto"/>
            <w:left w:val="none" w:sz="0" w:space="0" w:color="auto"/>
            <w:bottom w:val="none" w:sz="0" w:space="0" w:color="auto"/>
            <w:right w:val="none" w:sz="0" w:space="0" w:color="auto"/>
          </w:divBdr>
        </w:div>
        <w:div w:id="73670797">
          <w:marLeft w:val="0"/>
          <w:marRight w:val="0"/>
          <w:marTop w:val="0"/>
          <w:marBottom w:val="0"/>
          <w:divBdr>
            <w:top w:val="none" w:sz="0" w:space="0" w:color="auto"/>
            <w:left w:val="none" w:sz="0" w:space="0" w:color="auto"/>
            <w:bottom w:val="none" w:sz="0" w:space="0" w:color="auto"/>
            <w:right w:val="none" w:sz="0" w:space="0" w:color="auto"/>
          </w:divBdr>
        </w:div>
        <w:div w:id="1348100469">
          <w:marLeft w:val="0"/>
          <w:marRight w:val="0"/>
          <w:marTop w:val="0"/>
          <w:marBottom w:val="0"/>
          <w:divBdr>
            <w:top w:val="none" w:sz="0" w:space="0" w:color="auto"/>
            <w:left w:val="none" w:sz="0" w:space="0" w:color="auto"/>
            <w:bottom w:val="none" w:sz="0" w:space="0" w:color="auto"/>
            <w:right w:val="none" w:sz="0" w:space="0" w:color="auto"/>
          </w:divBdr>
        </w:div>
        <w:div w:id="2024670828">
          <w:marLeft w:val="0"/>
          <w:marRight w:val="0"/>
          <w:marTop w:val="0"/>
          <w:marBottom w:val="0"/>
          <w:divBdr>
            <w:top w:val="none" w:sz="0" w:space="0" w:color="auto"/>
            <w:left w:val="none" w:sz="0" w:space="0" w:color="auto"/>
            <w:bottom w:val="none" w:sz="0" w:space="0" w:color="auto"/>
            <w:right w:val="none" w:sz="0" w:space="0" w:color="auto"/>
          </w:divBdr>
        </w:div>
        <w:div w:id="1763261308">
          <w:marLeft w:val="0"/>
          <w:marRight w:val="0"/>
          <w:marTop w:val="0"/>
          <w:marBottom w:val="0"/>
          <w:divBdr>
            <w:top w:val="none" w:sz="0" w:space="0" w:color="auto"/>
            <w:left w:val="none" w:sz="0" w:space="0" w:color="auto"/>
            <w:bottom w:val="none" w:sz="0" w:space="0" w:color="auto"/>
            <w:right w:val="none" w:sz="0" w:space="0" w:color="auto"/>
          </w:divBdr>
        </w:div>
      </w:divsChild>
    </w:div>
    <w:div w:id="455369664">
      <w:bodyDiv w:val="1"/>
      <w:marLeft w:val="0"/>
      <w:marRight w:val="0"/>
      <w:marTop w:val="0"/>
      <w:marBottom w:val="0"/>
      <w:divBdr>
        <w:top w:val="none" w:sz="0" w:space="0" w:color="auto"/>
        <w:left w:val="none" w:sz="0" w:space="0" w:color="auto"/>
        <w:bottom w:val="none" w:sz="0" w:space="0" w:color="auto"/>
        <w:right w:val="none" w:sz="0" w:space="0" w:color="auto"/>
      </w:divBdr>
      <w:divsChild>
        <w:div w:id="24215022">
          <w:marLeft w:val="0"/>
          <w:marRight w:val="0"/>
          <w:marTop w:val="0"/>
          <w:marBottom w:val="0"/>
          <w:divBdr>
            <w:top w:val="none" w:sz="0" w:space="0" w:color="auto"/>
            <w:left w:val="none" w:sz="0" w:space="0" w:color="auto"/>
            <w:bottom w:val="none" w:sz="0" w:space="0" w:color="auto"/>
            <w:right w:val="none" w:sz="0" w:space="0" w:color="auto"/>
          </w:divBdr>
        </w:div>
        <w:div w:id="93980876">
          <w:marLeft w:val="0"/>
          <w:marRight w:val="0"/>
          <w:marTop w:val="0"/>
          <w:marBottom w:val="0"/>
          <w:divBdr>
            <w:top w:val="none" w:sz="0" w:space="0" w:color="auto"/>
            <w:left w:val="none" w:sz="0" w:space="0" w:color="auto"/>
            <w:bottom w:val="none" w:sz="0" w:space="0" w:color="auto"/>
            <w:right w:val="none" w:sz="0" w:space="0" w:color="auto"/>
          </w:divBdr>
        </w:div>
        <w:div w:id="146360780">
          <w:marLeft w:val="0"/>
          <w:marRight w:val="0"/>
          <w:marTop w:val="0"/>
          <w:marBottom w:val="0"/>
          <w:divBdr>
            <w:top w:val="none" w:sz="0" w:space="0" w:color="auto"/>
            <w:left w:val="none" w:sz="0" w:space="0" w:color="auto"/>
            <w:bottom w:val="none" w:sz="0" w:space="0" w:color="auto"/>
            <w:right w:val="none" w:sz="0" w:space="0" w:color="auto"/>
          </w:divBdr>
        </w:div>
        <w:div w:id="188687368">
          <w:marLeft w:val="0"/>
          <w:marRight w:val="0"/>
          <w:marTop w:val="0"/>
          <w:marBottom w:val="0"/>
          <w:divBdr>
            <w:top w:val="none" w:sz="0" w:space="0" w:color="auto"/>
            <w:left w:val="none" w:sz="0" w:space="0" w:color="auto"/>
            <w:bottom w:val="none" w:sz="0" w:space="0" w:color="auto"/>
            <w:right w:val="none" w:sz="0" w:space="0" w:color="auto"/>
          </w:divBdr>
        </w:div>
        <w:div w:id="219942203">
          <w:marLeft w:val="0"/>
          <w:marRight w:val="0"/>
          <w:marTop w:val="0"/>
          <w:marBottom w:val="0"/>
          <w:divBdr>
            <w:top w:val="none" w:sz="0" w:space="0" w:color="auto"/>
            <w:left w:val="none" w:sz="0" w:space="0" w:color="auto"/>
            <w:bottom w:val="none" w:sz="0" w:space="0" w:color="auto"/>
            <w:right w:val="none" w:sz="0" w:space="0" w:color="auto"/>
          </w:divBdr>
        </w:div>
        <w:div w:id="436021069">
          <w:marLeft w:val="0"/>
          <w:marRight w:val="0"/>
          <w:marTop w:val="0"/>
          <w:marBottom w:val="0"/>
          <w:divBdr>
            <w:top w:val="none" w:sz="0" w:space="0" w:color="auto"/>
            <w:left w:val="none" w:sz="0" w:space="0" w:color="auto"/>
            <w:bottom w:val="none" w:sz="0" w:space="0" w:color="auto"/>
            <w:right w:val="none" w:sz="0" w:space="0" w:color="auto"/>
          </w:divBdr>
        </w:div>
        <w:div w:id="446314186">
          <w:marLeft w:val="0"/>
          <w:marRight w:val="0"/>
          <w:marTop w:val="0"/>
          <w:marBottom w:val="0"/>
          <w:divBdr>
            <w:top w:val="none" w:sz="0" w:space="0" w:color="auto"/>
            <w:left w:val="none" w:sz="0" w:space="0" w:color="auto"/>
            <w:bottom w:val="none" w:sz="0" w:space="0" w:color="auto"/>
            <w:right w:val="none" w:sz="0" w:space="0" w:color="auto"/>
          </w:divBdr>
        </w:div>
        <w:div w:id="579798308">
          <w:marLeft w:val="0"/>
          <w:marRight w:val="0"/>
          <w:marTop w:val="0"/>
          <w:marBottom w:val="0"/>
          <w:divBdr>
            <w:top w:val="none" w:sz="0" w:space="0" w:color="auto"/>
            <w:left w:val="none" w:sz="0" w:space="0" w:color="auto"/>
            <w:bottom w:val="none" w:sz="0" w:space="0" w:color="auto"/>
            <w:right w:val="none" w:sz="0" w:space="0" w:color="auto"/>
          </w:divBdr>
        </w:div>
        <w:div w:id="1102456261">
          <w:marLeft w:val="0"/>
          <w:marRight w:val="0"/>
          <w:marTop w:val="0"/>
          <w:marBottom w:val="0"/>
          <w:divBdr>
            <w:top w:val="none" w:sz="0" w:space="0" w:color="auto"/>
            <w:left w:val="none" w:sz="0" w:space="0" w:color="auto"/>
            <w:bottom w:val="none" w:sz="0" w:space="0" w:color="auto"/>
            <w:right w:val="none" w:sz="0" w:space="0" w:color="auto"/>
          </w:divBdr>
        </w:div>
        <w:div w:id="1136677577">
          <w:marLeft w:val="0"/>
          <w:marRight w:val="0"/>
          <w:marTop w:val="0"/>
          <w:marBottom w:val="0"/>
          <w:divBdr>
            <w:top w:val="none" w:sz="0" w:space="0" w:color="auto"/>
            <w:left w:val="none" w:sz="0" w:space="0" w:color="auto"/>
            <w:bottom w:val="none" w:sz="0" w:space="0" w:color="auto"/>
            <w:right w:val="none" w:sz="0" w:space="0" w:color="auto"/>
          </w:divBdr>
        </w:div>
        <w:div w:id="1162358747">
          <w:marLeft w:val="0"/>
          <w:marRight w:val="0"/>
          <w:marTop w:val="0"/>
          <w:marBottom w:val="0"/>
          <w:divBdr>
            <w:top w:val="none" w:sz="0" w:space="0" w:color="auto"/>
            <w:left w:val="none" w:sz="0" w:space="0" w:color="auto"/>
            <w:bottom w:val="none" w:sz="0" w:space="0" w:color="auto"/>
            <w:right w:val="none" w:sz="0" w:space="0" w:color="auto"/>
          </w:divBdr>
        </w:div>
        <w:div w:id="1169439398">
          <w:marLeft w:val="0"/>
          <w:marRight w:val="0"/>
          <w:marTop w:val="0"/>
          <w:marBottom w:val="0"/>
          <w:divBdr>
            <w:top w:val="none" w:sz="0" w:space="0" w:color="auto"/>
            <w:left w:val="none" w:sz="0" w:space="0" w:color="auto"/>
            <w:bottom w:val="none" w:sz="0" w:space="0" w:color="auto"/>
            <w:right w:val="none" w:sz="0" w:space="0" w:color="auto"/>
          </w:divBdr>
        </w:div>
        <w:div w:id="1517964969">
          <w:marLeft w:val="0"/>
          <w:marRight w:val="0"/>
          <w:marTop w:val="0"/>
          <w:marBottom w:val="0"/>
          <w:divBdr>
            <w:top w:val="none" w:sz="0" w:space="0" w:color="auto"/>
            <w:left w:val="none" w:sz="0" w:space="0" w:color="auto"/>
            <w:bottom w:val="none" w:sz="0" w:space="0" w:color="auto"/>
            <w:right w:val="none" w:sz="0" w:space="0" w:color="auto"/>
          </w:divBdr>
        </w:div>
        <w:div w:id="1657144264">
          <w:marLeft w:val="0"/>
          <w:marRight w:val="0"/>
          <w:marTop w:val="0"/>
          <w:marBottom w:val="0"/>
          <w:divBdr>
            <w:top w:val="none" w:sz="0" w:space="0" w:color="auto"/>
            <w:left w:val="none" w:sz="0" w:space="0" w:color="auto"/>
            <w:bottom w:val="none" w:sz="0" w:space="0" w:color="auto"/>
            <w:right w:val="none" w:sz="0" w:space="0" w:color="auto"/>
          </w:divBdr>
        </w:div>
        <w:div w:id="2100638285">
          <w:marLeft w:val="0"/>
          <w:marRight w:val="0"/>
          <w:marTop w:val="0"/>
          <w:marBottom w:val="0"/>
          <w:divBdr>
            <w:top w:val="none" w:sz="0" w:space="0" w:color="auto"/>
            <w:left w:val="none" w:sz="0" w:space="0" w:color="auto"/>
            <w:bottom w:val="none" w:sz="0" w:space="0" w:color="auto"/>
            <w:right w:val="none" w:sz="0" w:space="0" w:color="auto"/>
          </w:divBdr>
        </w:div>
      </w:divsChild>
    </w:div>
    <w:div w:id="486166029">
      <w:bodyDiv w:val="1"/>
      <w:marLeft w:val="0"/>
      <w:marRight w:val="0"/>
      <w:marTop w:val="0"/>
      <w:marBottom w:val="0"/>
      <w:divBdr>
        <w:top w:val="none" w:sz="0" w:space="0" w:color="auto"/>
        <w:left w:val="none" w:sz="0" w:space="0" w:color="auto"/>
        <w:bottom w:val="none" w:sz="0" w:space="0" w:color="auto"/>
        <w:right w:val="none" w:sz="0" w:space="0" w:color="auto"/>
      </w:divBdr>
    </w:div>
    <w:div w:id="496727480">
      <w:bodyDiv w:val="1"/>
      <w:marLeft w:val="0"/>
      <w:marRight w:val="0"/>
      <w:marTop w:val="0"/>
      <w:marBottom w:val="0"/>
      <w:divBdr>
        <w:top w:val="none" w:sz="0" w:space="0" w:color="auto"/>
        <w:left w:val="none" w:sz="0" w:space="0" w:color="auto"/>
        <w:bottom w:val="none" w:sz="0" w:space="0" w:color="auto"/>
        <w:right w:val="none" w:sz="0" w:space="0" w:color="auto"/>
      </w:divBdr>
      <w:divsChild>
        <w:div w:id="1716345656">
          <w:marLeft w:val="0"/>
          <w:marRight w:val="0"/>
          <w:marTop w:val="0"/>
          <w:marBottom w:val="0"/>
          <w:divBdr>
            <w:top w:val="none" w:sz="0" w:space="0" w:color="auto"/>
            <w:left w:val="none" w:sz="0" w:space="0" w:color="auto"/>
            <w:bottom w:val="none" w:sz="0" w:space="0" w:color="auto"/>
            <w:right w:val="none" w:sz="0" w:space="0" w:color="auto"/>
          </w:divBdr>
        </w:div>
        <w:div w:id="304046208">
          <w:marLeft w:val="0"/>
          <w:marRight w:val="0"/>
          <w:marTop w:val="0"/>
          <w:marBottom w:val="0"/>
          <w:divBdr>
            <w:top w:val="none" w:sz="0" w:space="0" w:color="auto"/>
            <w:left w:val="none" w:sz="0" w:space="0" w:color="auto"/>
            <w:bottom w:val="none" w:sz="0" w:space="0" w:color="auto"/>
            <w:right w:val="none" w:sz="0" w:space="0" w:color="auto"/>
          </w:divBdr>
        </w:div>
        <w:div w:id="545916305">
          <w:marLeft w:val="0"/>
          <w:marRight w:val="0"/>
          <w:marTop w:val="0"/>
          <w:marBottom w:val="0"/>
          <w:divBdr>
            <w:top w:val="none" w:sz="0" w:space="0" w:color="auto"/>
            <w:left w:val="none" w:sz="0" w:space="0" w:color="auto"/>
            <w:bottom w:val="none" w:sz="0" w:space="0" w:color="auto"/>
            <w:right w:val="none" w:sz="0" w:space="0" w:color="auto"/>
          </w:divBdr>
        </w:div>
        <w:div w:id="461197827">
          <w:marLeft w:val="0"/>
          <w:marRight w:val="0"/>
          <w:marTop w:val="0"/>
          <w:marBottom w:val="0"/>
          <w:divBdr>
            <w:top w:val="none" w:sz="0" w:space="0" w:color="auto"/>
            <w:left w:val="none" w:sz="0" w:space="0" w:color="auto"/>
            <w:bottom w:val="none" w:sz="0" w:space="0" w:color="auto"/>
            <w:right w:val="none" w:sz="0" w:space="0" w:color="auto"/>
          </w:divBdr>
        </w:div>
        <w:div w:id="1830711059">
          <w:marLeft w:val="0"/>
          <w:marRight w:val="0"/>
          <w:marTop w:val="0"/>
          <w:marBottom w:val="0"/>
          <w:divBdr>
            <w:top w:val="none" w:sz="0" w:space="0" w:color="auto"/>
            <w:left w:val="none" w:sz="0" w:space="0" w:color="auto"/>
            <w:bottom w:val="none" w:sz="0" w:space="0" w:color="auto"/>
            <w:right w:val="none" w:sz="0" w:space="0" w:color="auto"/>
          </w:divBdr>
        </w:div>
        <w:div w:id="1391731431">
          <w:marLeft w:val="0"/>
          <w:marRight w:val="0"/>
          <w:marTop w:val="0"/>
          <w:marBottom w:val="0"/>
          <w:divBdr>
            <w:top w:val="none" w:sz="0" w:space="0" w:color="auto"/>
            <w:left w:val="none" w:sz="0" w:space="0" w:color="auto"/>
            <w:bottom w:val="none" w:sz="0" w:space="0" w:color="auto"/>
            <w:right w:val="none" w:sz="0" w:space="0" w:color="auto"/>
          </w:divBdr>
        </w:div>
        <w:div w:id="203367923">
          <w:marLeft w:val="0"/>
          <w:marRight w:val="0"/>
          <w:marTop w:val="0"/>
          <w:marBottom w:val="0"/>
          <w:divBdr>
            <w:top w:val="none" w:sz="0" w:space="0" w:color="auto"/>
            <w:left w:val="none" w:sz="0" w:space="0" w:color="auto"/>
            <w:bottom w:val="none" w:sz="0" w:space="0" w:color="auto"/>
            <w:right w:val="none" w:sz="0" w:space="0" w:color="auto"/>
          </w:divBdr>
        </w:div>
        <w:div w:id="1646738634">
          <w:marLeft w:val="0"/>
          <w:marRight w:val="0"/>
          <w:marTop w:val="0"/>
          <w:marBottom w:val="0"/>
          <w:divBdr>
            <w:top w:val="none" w:sz="0" w:space="0" w:color="auto"/>
            <w:left w:val="none" w:sz="0" w:space="0" w:color="auto"/>
            <w:bottom w:val="none" w:sz="0" w:space="0" w:color="auto"/>
            <w:right w:val="none" w:sz="0" w:space="0" w:color="auto"/>
          </w:divBdr>
        </w:div>
      </w:divsChild>
    </w:div>
    <w:div w:id="521940529">
      <w:bodyDiv w:val="1"/>
      <w:marLeft w:val="0"/>
      <w:marRight w:val="0"/>
      <w:marTop w:val="0"/>
      <w:marBottom w:val="0"/>
      <w:divBdr>
        <w:top w:val="none" w:sz="0" w:space="0" w:color="auto"/>
        <w:left w:val="none" w:sz="0" w:space="0" w:color="auto"/>
        <w:bottom w:val="none" w:sz="0" w:space="0" w:color="auto"/>
        <w:right w:val="none" w:sz="0" w:space="0" w:color="auto"/>
      </w:divBdr>
    </w:div>
    <w:div w:id="577398947">
      <w:bodyDiv w:val="1"/>
      <w:marLeft w:val="0"/>
      <w:marRight w:val="0"/>
      <w:marTop w:val="0"/>
      <w:marBottom w:val="0"/>
      <w:divBdr>
        <w:top w:val="none" w:sz="0" w:space="0" w:color="auto"/>
        <w:left w:val="none" w:sz="0" w:space="0" w:color="auto"/>
        <w:bottom w:val="none" w:sz="0" w:space="0" w:color="auto"/>
        <w:right w:val="none" w:sz="0" w:space="0" w:color="auto"/>
      </w:divBdr>
    </w:div>
    <w:div w:id="579215149">
      <w:bodyDiv w:val="1"/>
      <w:marLeft w:val="0"/>
      <w:marRight w:val="0"/>
      <w:marTop w:val="0"/>
      <w:marBottom w:val="0"/>
      <w:divBdr>
        <w:top w:val="none" w:sz="0" w:space="0" w:color="auto"/>
        <w:left w:val="none" w:sz="0" w:space="0" w:color="auto"/>
        <w:bottom w:val="none" w:sz="0" w:space="0" w:color="auto"/>
        <w:right w:val="none" w:sz="0" w:space="0" w:color="auto"/>
      </w:divBdr>
    </w:div>
    <w:div w:id="600067853">
      <w:bodyDiv w:val="1"/>
      <w:marLeft w:val="0"/>
      <w:marRight w:val="0"/>
      <w:marTop w:val="0"/>
      <w:marBottom w:val="0"/>
      <w:divBdr>
        <w:top w:val="none" w:sz="0" w:space="0" w:color="auto"/>
        <w:left w:val="none" w:sz="0" w:space="0" w:color="auto"/>
        <w:bottom w:val="none" w:sz="0" w:space="0" w:color="auto"/>
        <w:right w:val="none" w:sz="0" w:space="0" w:color="auto"/>
      </w:divBdr>
    </w:div>
    <w:div w:id="604653525">
      <w:bodyDiv w:val="1"/>
      <w:marLeft w:val="0"/>
      <w:marRight w:val="0"/>
      <w:marTop w:val="0"/>
      <w:marBottom w:val="0"/>
      <w:divBdr>
        <w:top w:val="none" w:sz="0" w:space="0" w:color="auto"/>
        <w:left w:val="none" w:sz="0" w:space="0" w:color="auto"/>
        <w:bottom w:val="none" w:sz="0" w:space="0" w:color="auto"/>
        <w:right w:val="none" w:sz="0" w:space="0" w:color="auto"/>
      </w:divBdr>
    </w:div>
    <w:div w:id="627509792">
      <w:bodyDiv w:val="1"/>
      <w:marLeft w:val="0"/>
      <w:marRight w:val="0"/>
      <w:marTop w:val="0"/>
      <w:marBottom w:val="0"/>
      <w:divBdr>
        <w:top w:val="none" w:sz="0" w:space="0" w:color="auto"/>
        <w:left w:val="none" w:sz="0" w:space="0" w:color="auto"/>
        <w:bottom w:val="none" w:sz="0" w:space="0" w:color="auto"/>
        <w:right w:val="none" w:sz="0" w:space="0" w:color="auto"/>
      </w:divBdr>
      <w:divsChild>
        <w:div w:id="269507109">
          <w:marLeft w:val="0"/>
          <w:marRight w:val="0"/>
          <w:marTop w:val="0"/>
          <w:marBottom w:val="0"/>
          <w:divBdr>
            <w:top w:val="none" w:sz="0" w:space="0" w:color="auto"/>
            <w:left w:val="none" w:sz="0" w:space="0" w:color="auto"/>
            <w:bottom w:val="none" w:sz="0" w:space="0" w:color="auto"/>
            <w:right w:val="none" w:sz="0" w:space="0" w:color="auto"/>
          </w:divBdr>
        </w:div>
        <w:div w:id="818620449">
          <w:marLeft w:val="0"/>
          <w:marRight w:val="0"/>
          <w:marTop w:val="0"/>
          <w:marBottom w:val="0"/>
          <w:divBdr>
            <w:top w:val="none" w:sz="0" w:space="0" w:color="auto"/>
            <w:left w:val="none" w:sz="0" w:space="0" w:color="auto"/>
            <w:bottom w:val="none" w:sz="0" w:space="0" w:color="auto"/>
            <w:right w:val="none" w:sz="0" w:space="0" w:color="auto"/>
          </w:divBdr>
        </w:div>
        <w:div w:id="1285699612">
          <w:marLeft w:val="0"/>
          <w:marRight w:val="0"/>
          <w:marTop w:val="0"/>
          <w:marBottom w:val="0"/>
          <w:divBdr>
            <w:top w:val="none" w:sz="0" w:space="0" w:color="auto"/>
            <w:left w:val="none" w:sz="0" w:space="0" w:color="auto"/>
            <w:bottom w:val="none" w:sz="0" w:space="0" w:color="auto"/>
            <w:right w:val="none" w:sz="0" w:space="0" w:color="auto"/>
          </w:divBdr>
        </w:div>
        <w:div w:id="1316254664">
          <w:marLeft w:val="0"/>
          <w:marRight w:val="0"/>
          <w:marTop w:val="0"/>
          <w:marBottom w:val="0"/>
          <w:divBdr>
            <w:top w:val="none" w:sz="0" w:space="0" w:color="auto"/>
            <w:left w:val="none" w:sz="0" w:space="0" w:color="auto"/>
            <w:bottom w:val="none" w:sz="0" w:space="0" w:color="auto"/>
            <w:right w:val="none" w:sz="0" w:space="0" w:color="auto"/>
          </w:divBdr>
        </w:div>
        <w:div w:id="1733849616">
          <w:marLeft w:val="0"/>
          <w:marRight w:val="0"/>
          <w:marTop w:val="0"/>
          <w:marBottom w:val="0"/>
          <w:divBdr>
            <w:top w:val="none" w:sz="0" w:space="0" w:color="auto"/>
            <w:left w:val="none" w:sz="0" w:space="0" w:color="auto"/>
            <w:bottom w:val="none" w:sz="0" w:space="0" w:color="auto"/>
            <w:right w:val="none" w:sz="0" w:space="0" w:color="auto"/>
          </w:divBdr>
        </w:div>
        <w:div w:id="2077392585">
          <w:marLeft w:val="0"/>
          <w:marRight w:val="0"/>
          <w:marTop w:val="0"/>
          <w:marBottom w:val="0"/>
          <w:divBdr>
            <w:top w:val="none" w:sz="0" w:space="0" w:color="auto"/>
            <w:left w:val="none" w:sz="0" w:space="0" w:color="auto"/>
            <w:bottom w:val="none" w:sz="0" w:space="0" w:color="auto"/>
            <w:right w:val="none" w:sz="0" w:space="0" w:color="auto"/>
          </w:divBdr>
        </w:div>
      </w:divsChild>
    </w:div>
    <w:div w:id="873269748">
      <w:bodyDiv w:val="1"/>
      <w:marLeft w:val="0"/>
      <w:marRight w:val="0"/>
      <w:marTop w:val="0"/>
      <w:marBottom w:val="0"/>
      <w:divBdr>
        <w:top w:val="none" w:sz="0" w:space="0" w:color="auto"/>
        <w:left w:val="none" w:sz="0" w:space="0" w:color="auto"/>
        <w:bottom w:val="none" w:sz="0" w:space="0" w:color="auto"/>
        <w:right w:val="none" w:sz="0" w:space="0" w:color="auto"/>
      </w:divBdr>
    </w:div>
    <w:div w:id="904145844">
      <w:bodyDiv w:val="1"/>
      <w:marLeft w:val="0"/>
      <w:marRight w:val="0"/>
      <w:marTop w:val="0"/>
      <w:marBottom w:val="0"/>
      <w:divBdr>
        <w:top w:val="none" w:sz="0" w:space="0" w:color="auto"/>
        <w:left w:val="none" w:sz="0" w:space="0" w:color="auto"/>
        <w:bottom w:val="none" w:sz="0" w:space="0" w:color="auto"/>
        <w:right w:val="none" w:sz="0" w:space="0" w:color="auto"/>
      </w:divBdr>
    </w:div>
    <w:div w:id="905144715">
      <w:bodyDiv w:val="1"/>
      <w:marLeft w:val="0"/>
      <w:marRight w:val="0"/>
      <w:marTop w:val="0"/>
      <w:marBottom w:val="0"/>
      <w:divBdr>
        <w:top w:val="none" w:sz="0" w:space="0" w:color="auto"/>
        <w:left w:val="none" w:sz="0" w:space="0" w:color="auto"/>
        <w:bottom w:val="none" w:sz="0" w:space="0" w:color="auto"/>
        <w:right w:val="none" w:sz="0" w:space="0" w:color="auto"/>
      </w:divBdr>
    </w:div>
    <w:div w:id="994459156">
      <w:bodyDiv w:val="1"/>
      <w:marLeft w:val="0"/>
      <w:marRight w:val="0"/>
      <w:marTop w:val="0"/>
      <w:marBottom w:val="0"/>
      <w:divBdr>
        <w:top w:val="none" w:sz="0" w:space="0" w:color="auto"/>
        <w:left w:val="none" w:sz="0" w:space="0" w:color="auto"/>
        <w:bottom w:val="none" w:sz="0" w:space="0" w:color="auto"/>
        <w:right w:val="none" w:sz="0" w:space="0" w:color="auto"/>
      </w:divBdr>
    </w:div>
    <w:div w:id="1018121778">
      <w:bodyDiv w:val="1"/>
      <w:marLeft w:val="0"/>
      <w:marRight w:val="0"/>
      <w:marTop w:val="0"/>
      <w:marBottom w:val="0"/>
      <w:divBdr>
        <w:top w:val="none" w:sz="0" w:space="0" w:color="auto"/>
        <w:left w:val="none" w:sz="0" w:space="0" w:color="auto"/>
        <w:bottom w:val="none" w:sz="0" w:space="0" w:color="auto"/>
        <w:right w:val="none" w:sz="0" w:space="0" w:color="auto"/>
      </w:divBdr>
    </w:div>
    <w:div w:id="1024745754">
      <w:bodyDiv w:val="1"/>
      <w:marLeft w:val="0"/>
      <w:marRight w:val="0"/>
      <w:marTop w:val="0"/>
      <w:marBottom w:val="0"/>
      <w:divBdr>
        <w:top w:val="none" w:sz="0" w:space="0" w:color="auto"/>
        <w:left w:val="none" w:sz="0" w:space="0" w:color="auto"/>
        <w:bottom w:val="none" w:sz="0" w:space="0" w:color="auto"/>
        <w:right w:val="none" w:sz="0" w:space="0" w:color="auto"/>
      </w:divBdr>
    </w:div>
    <w:div w:id="1030571004">
      <w:bodyDiv w:val="1"/>
      <w:marLeft w:val="0"/>
      <w:marRight w:val="0"/>
      <w:marTop w:val="0"/>
      <w:marBottom w:val="0"/>
      <w:divBdr>
        <w:top w:val="none" w:sz="0" w:space="0" w:color="auto"/>
        <w:left w:val="none" w:sz="0" w:space="0" w:color="auto"/>
        <w:bottom w:val="none" w:sz="0" w:space="0" w:color="auto"/>
        <w:right w:val="none" w:sz="0" w:space="0" w:color="auto"/>
      </w:divBdr>
    </w:div>
    <w:div w:id="1060249504">
      <w:bodyDiv w:val="1"/>
      <w:marLeft w:val="0"/>
      <w:marRight w:val="0"/>
      <w:marTop w:val="0"/>
      <w:marBottom w:val="0"/>
      <w:divBdr>
        <w:top w:val="none" w:sz="0" w:space="0" w:color="auto"/>
        <w:left w:val="none" w:sz="0" w:space="0" w:color="auto"/>
        <w:bottom w:val="none" w:sz="0" w:space="0" w:color="auto"/>
        <w:right w:val="none" w:sz="0" w:space="0" w:color="auto"/>
      </w:divBdr>
    </w:div>
    <w:div w:id="1125654264">
      <w:bodyDiv w:val="1"/>
      <w:marLeft w:val="0"/>
      <w:marRight w:val="0"/>
      <w:marTop w:val="0"/>
      <w:marBottom w:val="0"/>
      <w:divBdr>
        <w:top w:val="none" w:sz="0" w:space="0" w:color="auto"/>
        <w:left w:val="none" w:sz="0" w:space="0" w:color="auto"/>
        <w:bottom w:val="none" w:sz="0" w:space="0" w:color="auto"/>
        <w:right w:val="none" w:sz="0" w:space="0" w:color="auto"/>
      </w:divBdr>
    </w:div>
    <w:div w:id="1139617280">
      <w:bodyDiv w:val="1"/>
      <w:marLeft w:val="0"/>
      <w:marRight w:val="0"/>
      <w:marTop w:val="0"/>
      <w:marBottom w:val="0"/>
      <w:divBdr>
        <w:top w:val="none" w:sz="0" w:space="0" w:color="auto"/>
        <w:left w:val="none" w:sz="0" w:space="0" w:color="auto"/>
        <w:bottom w:val="none" w:sz="0" w:space="0" w:color="auto"/>
        <w:right w:val="none" w:sz="0" w:space="0" w:color="auto"/>
      </w:divBdr>
      <w:divsChild>
        <w:div w:id="55517920">
          <w:marLeft w:val="0"/>
          <w:marRight w:val="0"/>
          <w:marTop w:val="0"/>
          <w:marBottom w:val="0"/>
          <w:divBdr>
            <w:top w:val="none" w:sz="0" w:space="0" w:color="auto"/>
            <w:left w:val="none" w:sz="0" w:space="0" w:color="auto"/>
            <w:bottom w:val="none" w:sz="0" w:space="0" w:color="auto"/>
            <w:right w:val="none" w:sz="0" w:space="0" w:color="auto"/>
          </w:divBdr>
        </w:div>
        <w:div w:id="118454472">
          <w:marLeft w:val="0"/>
          <w:marRight w:val="0"/>
          <w:marTop w:val="0"/>
          <w:marBottom w:val="0"/>
          <w:divBdr>
            <w:top w:val="none" w:sz="0" w:space="0" w:color="auto"/>
            <w:left w:val="none" w:sz="0" w:space="0" w:color="auto"/>
            <w:bottom w:val="none" w:sz="0" w:space="0" w:color="auto"/>
            <w:right w:val="none" w:sz="0" w:space="0" w:color="auto"/>
          </w:divBdr>
        </w:div>
        <w:div w:id="227692856">
          <w:marLeft w:val="0"/>
          <w:marRight w:val="0"/>
          <w:marTop w:val="0"/>
          <w:marBottom w:val="0"/>
          <w:divBdr>
            <w:top w:val="none" w:sz="0" w:space="0" w:color="auto"/>
            <w:left w:val="none" w:sz="0" w:space="0" w:color="auto"/>
            <w:bottom w:val="none" w:sz="0" w:space="0" w:color="auto"/>
            <w:right w:val="none" w:sz="0" w:space="0" w:color="auto"/>
          </w:divBdr>
        </w:div>
        <w:div w:id="399983940">
          <w:marLeft w:val="0"/>
          <w:marRight w:val="0"/>
          <w:marTop w:val="0"/>
          <w:marBottom w:val="0"/>
          <w:divBdr>
            <w:top w:val="none" w:sz="0" w:space="0" w:color="auto"/>
            <w:left w:val="none" w:sz="0" w:space="0" w:color="auto"/>
            <w:bottom w:val="none" w:sz="0" w:space="0" w:color="auto"/>
            <w:right w:val="none" w:sz="0" w:space="0" w:color="auto"/>
          </w:divBdr>
        </w:div>
        <w:div w:id="510991618">
          <w:marLeft w:val="0"/>
          <w:marRight w:val="0"/>
          <w:marTop w:val="0"/>
          <w:marBottom w:val="0"/>
          <w:divBdr>
            <w:top w:val="none" w:sz="0" w:space="0" w:color="auto"/>
            <w:left w:val="none" w:sz="0" w:space="0" w:color="auto"/>
            <w:bottom w:val="none" w:sz="0" w:space="0" w:color="auto"/>
            <w:right w:val="none" w:sz="0" w:space="0" w:color="auto"/>
          </w:divBdr>
        </w:div>
        <w:div w:id="521474884">
          <w:marLeft w:val="0"/>
          <w:marRight w:val="0"/>
          <w:marTop w:val="0"/>
          <w:marBottom w:val="0"/>
          <w:divBdr>
            <w:top w:val="none" w:sz="0" w:space="0" w:color="auto"/>
            <w:left w:val="none" w:sz="0" w:space="0" w:color="auto"/>
            <w:bottom w:val="none" w:sz="0" w:space="0" w:color="auto"/>
            <w:right w:val="none" w:sz="0" w:space="0" w:color="auto"/>
          </w:divBdr>
        </w:div>
        <w:div w:id="550461523">
          <w:marLeft w:val="0"/>
          <w:marRight w:val="0"/>
          <w:marTop w:val="0"/>
          <w:marBottom w:val="0"/>
          <w:divBdr>
            <w:top w:val="none" w:sz="0" w:space="0" w:color="auto"/>
            <w:left w:val="none" w:sz="0" w:space="0" w:color="auto"/>
            <w:bottom w:val="none" w:sz="0" w:space="0" w:color="auto"/>
            <w:right w:val="none" w:sz="0" w:space="0" w:color="auto"/>
          </w:divBdr>
        </w:div>
        <w:div w:id="830096453">
          <w:marLeft w:val="0"/>
          <w:marRight w:val="0"/>
          <w:marTop w:val="0"/>
          <w:marBottom w:val="0"/>
          <w:divBdr>
            <w:top w:val="none" w:sz="0" w:space="0" w:color="auto"/>
            <w:left w:val="none" w:sz="0" w:space="0" w:color="auto"/>
            <w:bottom w:val="none" w:sz="0" w:space="0" w:color="auto"/>
            <w:right w:val="none" w:sz="0" w:space="0" w:color="auto"/>
          </w:divBdr>
        </w:div>
        <w:div w:id="870145545">
          <w:marLeft w:val="0"/>
          <w:marRight w:val="0"/>
          <w:marTop w:val="0"/>
          <w:marBottom w:val="0"/>
          <w:divBdr>
            <w:top w:val="none" w:sz="0" w:space="0" w:color="auto"/>
            <w:left w:val="none" w:sz="0" w:space="0" w:color="auto"/>
            <w:bottom w:val="none" w:sz="0" w:space="0" w:color="auto"/>
            <w:right w:val="none" w:sz="0" w:space="0" w:color="auto"/>
          </w:divBdr>
        </w:div>
        <w:div w:id="928733030">
          <w:marLeft w:val="0"/>
          <w:marRight w:val="0"/>
          <w:marTop w:val="0"/>
          <w:marBottom w:val="0"/>
          <w:divBdr>
            <w:top w:val="none" w:sz="0" w:space="0" w:color="auto"/>
            <w:left w:val="none" w:sz="0" w:space="0" w:color="auto"/>
            <w:bottom w:val="none" w:sz="0" w:space="0" w:color="auto"/>
            <w:right w:val="none" w:sz="0" w:space="0" w:color="auto"/>
          </w:divBdr>
        </w:div>
        <w:div w:id="1027750908">
          <w:marLeft w:val="0"/>
          <w:marRight w:val="0"/>
          <w:marTop w:val="0"/>
          <w:marBottom w:val="0"/>
          <w:divBdr>
            <w:top w:val="none" w:sz="0" w:space="0" w:color="auto"/>
            <w:left w:val="none" w:sz="0" w:space="0" w:color="auto"/>
            <w:bottom w:val="none" w:sz="0" w:space="0" w:color="auto"/>
            <w:right w:val="none" w:sz="0" w:space="0" w:color="auto"/>
          </w:divBdr>
        </w:div>
        <w:div w:id="1199195497">
          <w:marLeft w:val="0"/>
          <w:marRight w:val="0"/>
          <w:marTop w:val="0"/>
          <w:marBottom w:val="0"/>
          <w:divBdr>
            <w:top w:val="none" w:sz="0" w:space="0" w:color="auto"/>
            <w:left w:val="none" w:sz="0" w:space="0" w:color="auto"/>
            <w:bottom w:val="none" w:sz="0" w:space="0" w:color="auto"/>
            <w:right w:val="none" w:sz="0" w:space="0" w:color="auto"/>
          </w:divBdr>
        </w:div>
        <w:div w:id="1431198410">
          <w:marLeft w:val="0"/>
          <w:marRight w:val="0"/>
          <w:marTop w:val="0"/>
          <w:marBottom w:val="0"/>
          <w:divBdr>
            <w:top w:val="none" w:sz="0" w:space="0" w:color="auto"/>
            <w:left w:val="none" w:sz="0" w:space="0" w:color="auto"/>
            <w:bottom w:val="none" w:sz="0" w:space="0" w:color="auto"/>
            <w:right w:val="none" w:sz="0" w:space="0" w:color="auto"/>
          </w:divBdr>
        </w:div>
        <w:div w:id="1485858294">
          <w:marLeft w:val="0"/>
          <w:marRight w:val="0"/>
          <w:marTop w:val="0"/>
          <w:marBottom w:val="0"/>
          <w:divBdr>
            <w:top w:val="none" w:sz="0" w:space="0" w:color="auto"/>
            <w:left w:val="none" w:sz="0" w:space="0" w:color="auto"/>
            <w:bottom w:val="none" w:sz="0" w:space="0" w:color="auto"/>
            <w:right w:val="none" w:sz="0" w:space="0" w:color="auto"/>
          </w:divBdr>
        </w:div>
        <w:div w:id="1549417447">
          <w:marLeft w:val="0"/>
          <w:marRight w:val="0"/>
          <w:marTop w:val="0"/>
          <w:marBottom w:val="0"/>
          <w:divBdr>
            <w:top w:val="none" w:sz="0" w:space="0" w:color="auto"/>
            <w:left w:val="none" w:sz="0" w:space="0" w:color="auto"/>
            <w:bottom w:val="none" w:sz="0" w:space="0" w:color="auto"/>
            <w:right w:val="none" w:sz="0" w:space="0" w:color="auto"/>
          </w:divBdr>
        </w:div>
        <w:div w:id="1651907470">
          <w:marLeft w:val="0"/>
          <w:marRight w:val="0"/>
          <w:marTop w:val="0"/>
          <w:marBottom w:val="0"/>
          <w:divBdr>
            <w:top w:val="none" w:sz="0" w:space="0" w:color="auto"/>
            <w:left w:val="none" w:sz="0" w:space="0" w:color="auto"/>
            <w:bottom w:val="none" w:sz="0" w:space="0" w:color="auto"/>
            <w:right w:val="none" w:sz="0" w:space="0" w:color="auto"/>
          </w:divBdr>
        </w:div>
        <w:div w:id="1713269552">
          <w:marLeft w:val="0"/>
          <w:marRight w:val="0"/>
          <w:marTop w:val="0"/>
          <w:marBottom w:val="0"/>
          <w:divBdr>
            <w:top w:val="none" w:sz="0" w:space="0" w:color="auto"/>
            <w:left w:val="none" w:sz="0" w:space="0" w:color="auto"/>
            <w:bottom w:val="none" w:sz="0" w:space="0" w:color="auto"/>
            <w:right w:val="none" w:sz="0" w:space="0" w:color="auto"/>
          </w:divBdr>
        </w:div>
        <w:div w:id="1790128596">
          <w:marLeft w:val="0"/>
          <w:marRight w:val="0"/>
          <w:marTop w:val="0"/>
          <w:marBottom w:val="0"/>
          <w:divBdr>
            <w:top w:val="none" w:sz="0" w:space="0" w:color="auto"/>
            <w:left w:val="none" w:sz="0" w:space="0" w:color="auto"/>
            <w:bottom w:val="none" w:sz="0" w:space="0" w:color="auto"/>
            <w:right w:val="none" w:sz="0" w:space="0" w:color="auto"/>
          </w:divBdr>
        </w:div>
        <w:div w:id="1858426637">
          <w:marLeft w:val="0"/>
          <w:marRight w:val="0"/>
          <w:marTop w:val="0"/>
          <w:marBottom w:val="0"/>
          <w:divBdr>
            <w:top w:val="none" w:sz="0" w:space="0" w:color="auto"/>
            <w:left w:val="none" w:sz="0" w:space="0" w:color="auto"/>
            <w:bottom w:val="none" w:sz="0" w:space="0" w:color="auto"/>
            <w:right w:val="none" w:sz="0" w:space="0" w:color="auto"/>
          </w:divBdr>
        </w:div>
        <w:div w:id="1915387663">
          <w:marLeft w:val="0"/>
          <w:marRight w:val="0"/>
          <w:marTop w:val="0"/>
          <w:marBottom w:val="0"/>
          <w:divBdr>
            <w:top w:val="none" w:sz="0" w:space="0" w:color="auto"/>
            <w:left w:val="none" w:sz="0" w:space="0" w:color="auto"/>
            <w:bottom w:val="none" w:sz="0" w:space="0" w:color="auto"/>
            <w:right w:val="none" w:sz="0" w:space="0" w:color="auto"/>
          </w:divBdr>
        </w:div>
        <w:div w:id="2125539690">
          <w:marLeft w:val="0"/>
          <w:marRight w:val="0"/>
          <w:marTop w:val="0"/>
          <w:marBottom w:val="0"/>
          <w:divBdr>
            <w:top w:val="none" w:sz="0" w:space="0" w:color="auto"/>
            <w:left w:val="none" w:sz="0" w:space="0" w:color="auto"/>
            <w:bottom w:val="none" w:sz="0" w:space="0" w:color="auto"/>
            <w:right w:val="none" w:sz="0" w:space="0" w:color="auto"/>
          </w:divBdr>
        </w:div>
      </w:divsChild>
    </w:div>
    <w:div w:id="1153645007">
      <w:bodyDiv w:val="1"/>
      <w:marLeft w:val="0"/>
      <w:marRight w:val="0"/>
      <w:marTop w:val="0"/>
      <w:marBottom w:val="0"/>
      <w:divBdr>
        <w:top w:val="none" w:sz="0" w:space="0" w:color="auto"/>
        <w:left w:val="none" w:sz="0" w:space="0" w:color="auto"/>
        <w:bottom w:val="none" w:sz="0" w:space="0" w:color="auto"/>
        <w:right w:val="none" w:sz="0" w:space="0" w:color="auto"/>
      </w:divBdr>
      <w:divsChild>
        <w:div w:id="437407224">
          <w:marLeft w:val="0"/>
          <w:marRight w:val="0"/>
          <w:marTop w:val="0"/>
          <w:marBottom w:val="0"/>
          <w:divBdr>
            <w:top w:val="none" w:sz="0" w:space="0" w:color="auto"/>
            <w:left w:val="none" w:sz="0" w:space="0" w:color="auto"/>
            <w:bottom w:val="none" w:sz="0" w:space="0" w:color="auto"/>
            <w:right w:val="none" w:sz="0" w:space="0" w:color="auto"/>
          </w:divBdr>
        </w:div>
      </w:divsChild>
    </w:div>
    <w:div w:id="1156651277">
      <w:bodyDiv w:val="1"/>
      <w:marLeft w:val="0"/>
      <w:marRight w:val="0"/>
      <w:marTop w:val="0"/>
      <w:marBottom w:val="0"/>
      <w:divBdr>
        <w:top w:val="none" w:sz="0" w:space="0" w:color="auto"/>
        <w:left w:val="none" w:sz="0" w:space="0" w:color="auto"/>
        <w:bottom w:val="none" w:sz="0" w:space="0" w:color="auto"/>
        <w:right w:val="none" w:sz="0" w:space="0" w:color="auto"/>
      </w:divBdr>
    </w:div>
    <w:div w:id="1195339284">
      <w:bodyDiv w:val="1"/>
      <w:marLeft w:val="0"/>
      <w:marRight w:val="0"/>
      <w:marTop w:val="0"/>
      <w:marBottom w:val="0"/>
      <w:divBdr>
        <w:top w:val="none" w:sz="0" w:space="0" w:color="auto"/>
        <w:left w:val="none" w:sz="0" w:space="0" w:color="auto"/>
        <w:bottom w:val="none" w:sz="0" w:space="0" w:color="auto"/>
        <w:right w:val="none" w:sz="0" w:space="0" w:color="auto"/>
      </w:divBdr>
    </w:div>
    <w:div w:id="1200439942">
      <w:bodyDiv w:val="1"/>
      <w:marLeft w:val="0"/>
      <w:marRight w:val="0"/>
      <w:marTop w:val="0"/>
      <w:marBottom w:val="0"/>
      <w:divBdr>
        <w:top w:val="none" w:sz="0" w:space="0" w:color="auto"/>
        <w:left w:val="none" w:sz="0" w:space="0" w:color="auto"/>
        <w:bottom w:val="none" w:sz="0" w:space="0" w:color="auto"/>
        <w:right w:val="none" w:sz="0" w:space="0" w:color="auto"/>
      </w:divBdr>
    </w:div>
    <w:div w:id="1260606612">
      <w:bodyDiv w:val="1"/>
      <w:marLeft w:val="0"/>
      <w:marRight w:val="0"/>
      <w:marTop w:val="0"/>
      <w:marBottom w:val="0"/>
      <w:divBdr>
        <w:top w:val="none" w:sz="0" w:space="0" w:color="auto"/>
        <w:left w:val="none" w:sz="0" w:space="0" w:color="auto"/>
        <w:bottom w:val="none" w:sz="0" w:space="0" w:color="auto"/>
        <w:right w:val="none" w:sz="0" w:space="0" w:color="auto"/>
      </w:divBdr>
    </w:div>
    <w:div w:id="1308320885">
      <w:bodyDiv w:val="1"/>
      <w:marLeft w:val="0"/>
      <w:marRight w:val="0"/>
      <w:marTop w:val="0"/>
      <w:marBottom w:val="0"/>
      <w:divBdr>
        <w:top w:val="none" w:sz="0" w:space="0" w:color="auto"/>
        <w:left w:val="none" w:sz="0" w:space="0" w:color="auto"/>
        <w:bottom w:val="none" w:sz="0" w:space="0" w:color="auto"/>
        <w:right w:val="none" w:sz="0" w:space="0" w:color="auto"/>
      </w:divBdr>
      <w:divsChild>
        <w:div w:id="472724483">
          <w:marLeft w:val="0"/>
          <w:marRight w:val="0"/>
          <w:marTop w:val="0"/>
          <w:marBottom w:val="0"/>
          <w:divBdr>
            <w:top w:val="none" w:sz="0" w:space="0" w:color="auto"/>
            <w:left w:val="none" w:sz="0" w:space="0" w:color="auto"/>
            <w:bottom w:val="none" w:sz="0" w:space="0" w:color="auto"/>
            <w:right w:val="none" w:sz="0" w:space="0" w:color="auto"/>
          </w:divBdr>
        </w:div>
        <w:div w:id="1140000586">
          <w:marLeft w:val="0"/>
          <w:marRight w:val="0"/>
          <w:marTop w:val="0"/>
          <w:marBottom w:val="0"/>
          <w:divBdr>
            <w:top w:val="none" w:sz="0" w:space="0" w:color="auto"/>
            <w:left w:val="none" w:sz="0" w:space="0" w:color="auto"/>
            <w:bottom w:val="none" w:sz="0" w:space="0" w:color="auto"/>
            <w:right w:val="none" w:sz="0" w:space="0" w:color="auto"/>
          </w:divBdr>
        </w:div>
        <w:div w:id="1568958950">
          <w:marLeft w:val="0"/>
          <w:marRight w:val="0"/>
          <w:marTop w:val="0"/>
          <w:marBottom w:val="0"/>
          <w:divBdr>
            <w:top w:val="none" w:sz="0" w:space="0" w:color="auto"/>
            <w:left w:val="none" w:sz="0" w:space="0" w:color="auto"/>
            <w:bottom w:val="none" w:sz="0" w:space="0" w:color="auto"/>
            <w:right w:val="none" w:sz="0" w:space="0" w:color="auto"/>
          </w:divBdr>
        </w:div>
      </w:divsChild>
    </w:div>
    <w:div w:id="1361005506">
      <w:bodyDiv w:val="1"/>
      <w:marLeft w:val="0"/>
      <w:marRight w:val="0"/>
      <w:marTop w:val="0"/>
      <w:marBottom w:val="0"/>
      <w:divBdr>
        <w:top w:val="none" w:sz="0" w:space="0" w:color="auto"/>
        <w:left w:val="none" w:sz="0" w:space="0" w:color="auto"/>
        <w:bottom w:val="none" w:sz="0" w:space="0" w:color="auto"/>
        <w:right w:val="none" w:sz="0" w:space="0" w:color="auto"/>
      </w:divBdr>
    </w:div>
    <w:div w:id="1389111162">
      <w:bodyDiv w:val="1"/>
      <w:marLeft w:val="0"/>
      <w:marRight w:val="0"/>
      <w:marTop w:val="0"/>
      <w:marBottom w:val="0"/>
      <w:divBdr>
        <w:top w:val="none" w:sz="0" w:space="0" w:color="auto"/>
        <w:left w:val="none" w:sz="0" w:space="0" w:color="auto"/>
        <w:bottom w:val="none" w:sz="0" w:space="0" w:color="auto"/>
        <w:right w:val="none" w:sz="0" w:space="0" w:color="auto"/>
      </w:divBdr>
    </w:div>
    <w:div w:id="1407531312">
      <w:bodyDiv w:val="1"/>
      <w:marLeft w:val="0"/>
      <w:marRight w:val="0"/>
      <w:marTop w:val="0"/>
      <w:marBottom w:val="0"/>
      <w:divBdr>
        <w:top w:val="none" w:sz="0" w:space="0" w:color="auto"/>
        <w:left w:val="none" w:sz="0" w:space="0" w:color="auto"/>
        <w:bottom w:val="none" w:sz="0" w:space="0" w:color="auto"/>
        <w:right w:val="none" w:sz="0" w:space="0" w:color="auto"/>
      </w:divBdr>
    </w:div>
    <w:div w:id="1409618771">
      <w:bodyDiv w:val="1"/>
      <w:marLeft w:val="0"/>
      <w:marRight w:val="0"/>
      <w:marTop w:val="0"/>
      <w:marBottom w:val="0"/>
      <w:divBdr>
        <w:top w:val="none" w:sz="0" w:space="0" w:color="auto"/>
        <w:left w:val="none" w:sz="0" w:space="0" w:color="auto"/>
        <w:bottom w:val="none" w:sz="0" w:space="0" w:color="auto"/>
        <w:right w:val="none" w:sz="0" w:space="0" w:color="auto"/>
      </w:divBdr>
    </w:div>
    <w:div w:id="1418673534">
      <w:bodyDiv w:val="1"/>
      <w:marLeft w:val="0"/>
      <w:marRight w:val="0"/>
      <w:marTop w:val="0"/>
      <w:marBottom w:val="0"/>
      <w:divBdr>
        <w:top w:val="none" w:sz="0" w:space="0" w:color="auto"/>
        <w:left w:val="none" w:sz="0" w:space="0" w:color="auto"/>
        <w:bottom w:val="none" w:sz="0" w:space="0" w:color="auto"/>
        <w:right w:val="none" w:sz="0" w:space="0" w:color="auto"/>
      </w:divBdr>
    </w:div>
    <w:div w:id="1472361422">
      <w:bodyDiv w:val="1"/>
      <w:marLeft w:val="0"/>
      <w:marRight w:val="0"/>
      <w:marTop w:val="0"/>
      <w:marBottom w:val="0"/>
      <w:divBdr>
        <w:top w:val="none" w:sz="0" w:space="0" w:color="auto"/>
        <w:left w:val="none" w:sz="0" w:space="0" w:color="auto"/>
        <w:bottom w:val="none" w:sz="0" w:space="0" w:color="auto"/>
        <w:right w:val="none" w:sz="0" w:space="0" w:color="auto"/>
      </w:divBdr>
      <w:divsChild>
        <w:div w:id="798840745">
          <w:marLeft w:val="0"/>
          <w:marRight w:val="0"/>
          <w:marTop w:val="0"/>
          <w:marBottom w:val="0"/>
          <w:divBdr>
            <w:top w:val="none" w:sz="0" w:space="0" w:color="auto"/>
            <w:left w:val="none" w:sz="0" w:space="0" w:color="auto"/>
            <w:bottom w:val="none" w:sz="0" w:space="0" w:color="auto"/>
            <w:right w:val="none" w:sz="0" w:space="0" w:color="auto"/>
          </w:divBdr>
        </w:div>
        <w:div w:id="2103337470">
          <w:marLeft w:val="0"/>
          <w:marRight w:val="0"/>
          <w:marTop w:val="0"/>
          <w:marBottom w:val="0"/>
          <w:divBdr>
            <w:top w:val="none" w:sz="0" w:space="0" w:color="auto"/>
            <w:left w:val="none" w:sz="0" w:space="0" w:color="auto"/>
            <w:bottom w:val="none" w:sz="0" w:space="0" w:color="auto"/>
            <w:right w:val="none" w:sz="0" w:space="0" w:color="auto"/>
          </w:divBdr>
        </w:div>
        <w:div w:id="1933853884">
          <w:marLeft w:val="0"/>
          <w:marRight w:val="0"/>
          <w:marTop w:val="0"/>
          <w:marBottom w:val="0"/>
          <w:divBdr>
            <w:top w:val="none" w:sz="0" w:space="0" w:color="auto"/>
            <w:left w:val="none" w:sz="0" w:space="0" w:color="auto"/>
            <w:bottom w:val="none" w:sz="0" w:space="0" w:color="auto"/>
            <w:right w:val="none" w:sz="0" w:space="0" w:color="auto"/>
          </w:divBdr>
        </w:div>
        <w:div w:id="1812792792">
          <w:marLeft w:val="0"/>
          <w:marRight w:val="0"/>
          <w:marTop w:val="0"/>
          <w:marBottom w:val="0"/>
          <w:divBdr>
            <w:top w:val="none" w:sz="0" w:space="0" w:color="auto"/>
            <w:left w:val="none" w:sz="0" w:space="0" w:color="auto"/>
            <w:bottom w:val="none" w:sz="0" w:space="0" w:color="auto"/>
            <w:right w:val="none" w:sz="0" w:space="0" w:color="auto"/>
          </w:divBdr>
        </w:div>
        <w:div w:id="869152450">
          <w:marLeft w:val="0"/>
          <w:marRight w:val="0"/>
          <w:marTop w:val="0"/>
          <w:marBottom w:val="0"/>
          <w:divBdr>
            <w:top w:val="none" w:sz="0" w:space="0" w:color="auto"/>
            <w:left w:val="none" w:sz="0" w:space="0" w:color="auto"/>
            <w:bottom w:val="none" w:sz="0" w:space="0" w:color="auto"/>
            <w:right w:val="none" w:sz="0" w:space="0" w:color="auto"/>
          </w:divBdr>
        </w:div>
        <w:div w:id="1171799061">
          <w:marLeft w:val="0"/>
          <w:marRight w:val="0"/>
          <w:marTop w:val="0"/>
          <w:marBottom w:val="0"/>
          <w:divBdr>
            <w:top w:val="none" w:sz="0" w:space="0" w:color="auto"/>
            <w:left w:val="none" w:sz="0" w:space="0" w:color="auto"/>
            <w:bottom w:val="none" w:sz="0" w:space="0" w:color="auto"/>
            <w:right w:val="none" w:sz="0" w:space="0" w:color="auto"/>
          </w:divBdr>
        </w:div>
        <w:div w:id="506289412">
          <w:marLeft w:val="0"/>
          <w:marRight w:val="0"/>
          <w:marTop w:val="0"/>
          <w:marBottom w:val="0"/>
          <w:divBdr>
            <w:top w:val="none" w:sz="0" w:space="0" w:color="auto"/>
            <w:left w:val="none" w:sz="0" w:space="0" w:color="auto"/>
            <w:bottom w:val="none" w:sz="0" w:space="0" w:color="auto"/>
            <w:right w:val="none" w:sz="0" w:space="0" w:color="auto"/>
          </w:divBdr>
        </w:div>
        <w:div w:id="2136018423">
          <w:marLeft w:val="0"/>
          <w:marRight w:val="0"/>
          <w:marTop w:val="0"/>
          <w:marBottom w:val="0"/>
          <w:divBdr>
            <w:top w:val="none" w:sz="0" w:space="0" w:color="auto"/>
            <w:left w:val="none" w:sz="0" w:space="0" w:color="auto"/>
            <w:bottom w:val="none" w:sz="0" w:space="0" w:color="auto"/>
            <w:right w:val="none" w:sz="0" w:space="0" w:color="auto"/>
          </w:divBdr>
        </w:div>
      </w:divsChild>
    </w:div>
    <w:div w:id="1491403521">
      <w:bodyDiv w:val="1"/>
      <w:marLeft w:val="0"/>
      <w:marRight w:val="0"/>
      <w:marTop w:val="0"/>
      <w:marBottom w:val="0"/>
      <w:divBdr>
        <w:top w:val="none" w:sz="0" w:space="0" w:color="auto"/>
        <w:left w:val="none" w:sz="0" w:space="0" w:color="auto"/>
        <w:bottom w:val="none" w:sz="0" w:space="0" w:color="auto"/>
        <w:right w:val="none" w:sz="0" w:space="0" w:color="auto"/>
      </w:divBdr>
    </w:div>
    <w:div w:id="1491755027">
      <w:bodyDiv w:val="1"/>
      <w:marLeft w:val="0"/>
      <w:marRight w:val="0"/>
      <w:marTop w:val="0"/>
      <w:marBottom w:val="0"/>
      <w:divBdr>
        <w:top w:val="none" w:sz="0" w:space="0" w:color="auto"/>
        <w:left w:val="none" w:sz="0" w:space="0" w:color="auto"/>
        <w:bottom w:val="none" w:sz="0" w:space="0" w:color="auto"/>
        <w:right w:val="none" w:sz="0" w:space="0" w:color="auto"/>
      </w:divBdr>
    </w:div>
    <w:div w:id="1518352266">
      <w:bodyDiv w:val="1"/>
      <w:marLeft w:val="0"/>
      <w:marRight w:val="0"/>
      <w:marTop w:val="0"/>
      <w:marBottom w:val="0"/>
      <w:divBdr>
        <w:top w:val="none" w:sz="0" w:space="0" w:color="auto"/>
        <w:left w:val="none" w:sz="0" w:space="0" w:color="auto"/>
        <w:bottom w:val="none" w:sz="0" w:space="0" w:color="auto"/>
        <w:right w:val="none" w:sz="0" w:space="0" w:color="auto"/>
      </w:divBdr>
    </w:div>
    <w:div w:id="1520895282">
      <w:bodyDiv w:val="1"/>
      <w:marLeft w:val="0"/>
      <w:marRight w:val="0"/>
      <w:marTop w:val="0"/>
      <w:marBottom w:val="0"/>
      <w:divBdr>
        <w:top w:val="none" w:sz="0" w:space="0" w:color="auto"/>
        <w:left w:val="none" w:sz="0" w:space="0" w:color="auto"/>
        <w:bottom w:val="none" w:sz="0" w:space="0" w:color="auto"/>
        <w:right w:val="none" w:sz="0" w:space="0" w:color="auto"/>
      </w:divBdr>
    </w:div>
    <w:div w:id="1529640190">
      <w:bodyDiv w:val="1"/>
      <w:marLeft w:val="0"/>
      <w:marRight w:val="0"/>
      <w:marTop w:val="0"/>
      <w:marBottom w:val="0"/>
      <w:divBdr>
        <w:top w:val="none" w:sz="0" w:space="0" w:color="auto"/>
        <w:left w:val="none" w:sz="0" w:space="0" w:color="auto"/>
        <w:bottom w:val="none" w:sz="0" w:space="0" w:color="auto"/>
        <w:right w:val="none" w:sz="0" w:space="0" w:color="auto"/>
      </w:divBdr>
    </w:div>
    <w:div w:id="1607618263">
      <w:bodyDiv w:val="1"/>
      <w:marLeft w:val="0"/>
      <w:marRight w:val="0"/>
      <w:marTop w:val="0"/>
      <w:marBottom w:val="0"/>
      <w:divBdr>
        <w:top w:val="none" w:sz="0" w:space="0" w:color="auto"/>
        <w:left w:val="none" w:sz="0" w:space="0" w:color="auto"/>
        <w:bottom w:val="none" w:sz="0" w:space="0" w:color="auto"/>
        <w:right w:val="none" w:sz="0" w:space="0" w:color="auto"/>
      </w:divBdr>
      <w:divsChild>
        <w:div w:id="104354463">
          <w:marLeft w:val="0"/>
          <w:marRight w:val="0"/>
          <w:marTop w:val="0"/>
          <w:marBottom w:val="0"/>
          <w:divBdr>
            <w:top w:val="none" w:sz="0" w:space="0" w:color="auto"/>
            <w:left w:val="none" w:sz="0" w:space="0" w:color="auto"/>
            <w:bottom w:val="none" w:sz="0" w:space="0" w:color="auto"/>
            <w:right w:val="none" w:sz="0" w:space="0" w:color="auto"/>
          </w:divBdr>
        </w:div>
        <w:div w:id="284121857">
          <w:marLeft w:val="0"/>
          <w:marRight w:val="0"/>
          <w:marTop w:val="0"/>
          <w:marBottom w:val="0"/>
          <w:divBdr>
            <w:top w:val="none" w:sz="0" w:space="0" w:color="auto"/>
            <w:left w:val="none" w:sz="0" w:space="0" w:color="auto"/>
            <w:bottom w:val="none" w:sz="0" w:space="0" w:color="auto"/>
            <w:right w:val="none" w:sz="0" w:space="0" w:color="auto"/>
          </w:divBdr>
        </w:div>
        <w:div w:id="414980125">
          <w:marLeft w:val="0"/>
          <w:marRight w:val="0"/>
          <w:marTop w:val="0"/>
          <w:marBottom w:val="0"/>
          <w:divBdr>
            <w:top w:val="none" w:sz="0" w:space="0" w:color="auto"/>
            <w:left w:val="none" w:sz="0" w:space="0" w:color="auto"/>
            <w:bottom w:val="none" w:sz="0" w:space="0" w:color="auto"/>
            <w:right w:val="none" w:sz="0" w:space="0" w:color="auto"/>
          </w:divBdr>
        </w:div>
        <w:div w:id="561019098">
          <w:marLeft w:val="0"/>
          <w:marRight w:val="0"/>
          <w:marTop w:val="0"/>
          <w:marBottom w:val="0"/>
          <w:divBdr>
            <w:top w:val="none" w:sz="0" w:space="0" w:color="auto"/>
            <w:left w:val="none" w:sz="0" w:space="0" w:color="auto"/>
            <w:bottom w:val="none" w:sz="0" w:space="0" w:color="auto"/>
            <w:right w:val="none" w:sz="0" w:space="0" w:color="auto"/>
          </w:divBdr>
        </w:div>
        <w:div w:id="699472390">
          <w:marLeft w:val="0"/>
          <w:marRight w:val="0"/>
          <w:marTop w:val="0"/>
          <w:marBottom w:val="0"/>
          <w:divBdr>
            <w:top w:val="none" w:sz="0" w:space="0" w:color="auto"/>
            <w:left w:val="none" w:sz="0" w:space="0" w:color="auto"/>
            <w:bottom w:val="none" w:sz="0" w:space="0" w:color="auto"/>
            <w:right w:val="none" w:sz="0" w:space="0" w:color="auto"/>
          </w:divBdr>
        </w:div>
        <w:div w:id="775564712">
          <w:marLeft w:val="0"/>
          <w:marRight w:val="0"/>
          <w:marTop w:val="0"/>
          <w:marBottom w:val="0"/>
          <w:divBdr>
            <w:top w:val="none" w:sz="0" w:space="0" w:color="auto"/>
            <w:left w:val="none" w:sz="0" w:space="0" w:color="auto"/>
            <w:bottom w:val="none" w:sz="0" w:space="0" w:color="auto"/>
            <w:right w:val="none" w:sz="0" w:space="0" w:color="auto"/>
          </w:divBdr>
        </w:div>
        <w:div w:id="984050221">
          <w:marLeft w:val="0"/>
          <w:marRight w:val="0"/>
          <w:marTop w:val="0"/>
          <w:marBottom w:val="0"/>
          <w:divBdr>
            <w:top w:val="none" w:sz="0" w:space="0" w:color="auto"/>
            <w:left w:val="none" w:sz="0" w:space="0" w:color="auto"/>
            <w:bottom w:val="none" w:sz="0" w:space="0" w:color="auto"/>
            <w:right w:val="none" w:sz="0" w:space="0" w:color="auto"/>
          </w:divBdr>
        </w:div>
        <w:div w:id="1329744374">
          <w:marLeft w:val="0"/>
          <w:marRight w:val="0"/>
          <w:marTop w:val="0"/>
          <w:marBottom w:val="0"/>
          <w:divBdr>
            <w:top w:val="none" w:sz="0" w:space="0" w:color="auto"/>
            <w:left w:val="none" w:sz="0" w:space="0" w:color="auto"/>
            <w:bottom w:val="none" w:sz="0" w:space="0" w:color="auto"/>
            <w:right w:val="none" w:sz="0" w:space="0" w:color="auto"/>
          </w:divBdr>
        </w:div>
        <w:div w:id="1358581056">
          <w:marLeft w:val="0"/>
          <w:marRight w:val="0"/>
          <w:marTop w:val="0"/>
          <w:marBottom w:val="0"/>
          <w:divBdr>
            <w:top w:val="none" w:sz="0" w:space="0" w:color="auto"/>
            <w:left w:val="none" w:sz="0" w:space="0" w:color="auto"/>
            <w:bottom w:val="none" w:sz="0" w:space="0" w:color="auto"/>
            <w:right w:val="none" w:sz="0" w:space="0" w:color="auto"/>
          </w:divBdr>
        </w:div>
        <w:div w:id="1489204551">
          <w:marLeft w:val="0"/>
          <w:marRight w:val="0"/>
          <w:marTop w:val="0"/>
          <w:marBottom w:val="0"/>
          <w:divBdr>
            <w:top w:val="none" w:sz="0" w:space="0" w:color="auto"/>
            <w:left w:val="none" w:sz="0" w:space="0" w:color="auto"/>
            <w:bottom w:val="none" w:sz="0" w:space="0" w:color="auto"/>
            <w:right w:val="none" w:sz="0" w:space="0" w:color="auto"/>
          </w:divBdr>
        </w:div>
        <w:div w:id="1513448036">
          <w:marLeft w:val="0"/>
          <w:marRight w:val="0"/>
          <w:marTop w:val="0"/>
          <w:marBottom w:val="0"/>
          <w:divBdr>
            <w:top w:val="none" w:sz="0" w:space="0" w:color="auto"/>
            <w:left w:val="none" w:sz="0" w:space="0" w:color="auto"/>
            <w:bottom w:val="none" w:sz="0" w:space="0" w:color="auto"/>
            <w:right w:val="none" w:sz="0" w:space="0" w:color="auto"/>
          </w:divBdr>
        </w:div>
        <w:div w:id="1666475415">
          <w:marLeft w:val="0"/>
          <w:marRight w:val="0"/>
          <w:marTop w:val="0"/>
          <w:marBottom w:val="0"/>
          <w:divBdr>
            <w:top w:val="none" w:sz="0" w:space="0" w:color="auto"/>
            <w:left w:val="none" w:sz="0" w:space="0" w:color="auto"/>
            <w:bottom w:val="none" w:sz="0" w:space="0" w:color="auto"/>
            <w:right w:val="none" w:sz="0" w:space="0" w:color="auto"/>
          </w:divBdr>
        </w:div>
        <w:div w:id="1759059562">
          <w:marLeft w:val="0"/>
          <w:marRight w:val="0"/>
          <w:marTop w:val="0"/>
          <w:marBottom w:val="0"/>
          <w:divBdr>
            <w:top w:val="none" w:sz="0" w:space="0" w:color="auto"/>
            <w:left w:val="none" w:sz="0" w:space="0" w:color="auto"/>
            <w:bottom w:val="none" w:sz="0" w:space="0" w:color="auto"/>
            <w:right w:val="none" w:sz="0" w:space="0" w:color="auto"/>
          </w:divBdr>
        </w:div>
      </w:divsChild>
    </w:div>
    <w:div w:id="1645819464">
      <w:bodyDiv w:val="1"/>
      <w:marLeft w:val="0"/>
      <w:marRight w:val="0"/>
      <w:marTop w:val="0"/>
      <w:marBottom w:val="0"/>
      <w:divBdr>
        <w:top w:val="none" w:sz="0" w:space="0" w:color="auto"/>
        <w:left w:val="none" w:sz="0" w:space="0" w:color="auto"/>
        <w:bottom w:val="none" w:sz="0" w:space="0" w:color="auto"/>
        <w:right w:val="none" w:sz="0" w:space="0" w:color="auto"/>
      </w:divBdr>
      <w:divsChild>
        <w:div w:id="1518538579">
          <w:marLeft w:val="0"/>
          <w:marRight w:val="0"/>
          <w:marTop w:val="0"/>
          <w:marBottom w:val="0"/>
          <w:divBdr>
            <w:top w:val="none" w:sz="0" w:space="0" w:color="auto"/>
            <w:left w:val="none" w:sz="0" w:space="0" w:color="auto"/>
            <w:bottom w:val="none" w:sz="0" w:space="0" w:color="auto"/>
            <w:right w:val="none" w:sz="0" w:space="0" w:color="auto"/>
          </w:divBdr>
        </w:div>
      </w:divsChild>
    </w:div>
    <w:div w:id="1714111208">
      <w:bodyDiv w:val="1"/>
      <w:marLeft w:val="0"/>
      <w:marRight w:val="0"/>
      <w:marTop w:val="0"/>
      <w:marBottom w:val="0"/>
      <w:divBdr>
        <w:top w:val="none" w:sz="0" w:space="0" w:color="auto"/>
        <w:left w:val="none" w:sz="0" w:space="0" w:color="auto"/>
        <w:bottom w:val="none" w:sz="0" w:space="0" w:color="auto"/>
        <w:right w:val="none" w:sz="0" w:space="0" w:color="auto"/>
      </w:divBdr>
    </w:div>
    <w:div w:id="1734043752">
      <w:bodyDiv w:val="1"/>
      <w:marLeft w:val="0"/>
      <w:marRight w:val="0"/>
      <w:marTop w:val="0"/>
      <w:marBottom w:val="0"/>
      <w:divBdr>
        <w:top w:val="none" w:sz="0" w:space="0" w:color="auto"/>
        <w:left w:val="none" w:sz="0" w:space="0" w:color="auto"/>
        <w:bottom w:val="none" w:sz="0" w:space="0" w:color="auto"/>
        <w:right w:val="none" w:sz="0" w:space="0" w:color="auto"/>
      </w:divBdr>
    </w:div>
    <w:div w:id="1744135802">
      <w:bodyDiv w:val="1"/>
      <w:marLeft w:val="0"/>
      <w:marRight w:val="0"/>
      <w:marTop w:val="0"/>
      <w:marBottom w:val="0"/>
      <w:divBdr>
        <w:top w:val="none" w:sz="0" w:space="0" w:color="auto"/>
        <w:left w:val="none" w:sz="0" w:space="0" w:color="auto"/>
        <w:bottom w:val="none" w:sz="0" w:space="0" w:color="auto"/>
        <w:right w:val="none" w:sz="0" w:space="0" w:color="auto"/>
      </w:divBdr>
    </w:div>
    <w:div w:id="1785928448">
      <w:bodyDiv w:val="1"/>
      <w:marLeft w:val="0"/>
      <w:marRight w:val="0"/>
      <w:marTop w:val="0"/>
      <w:marBottom w:val="0"/>
      <w:divBdr>
        <w:top w:val="none" w:sz="0" w:space="0" w:color="auto"/>
        <w:left w:val="none" w:sz="0" w:space="0" w:color="auto"/>
        <w:bottom w:val="none" w:sz="0" w:space="0" w:color="auto"/>
        <w:right w:val="none" w:sz="0" w:space="0" w:color="auto"/>
      </w:divBdr>
      <w:divsChild>
        <w:div w:id="6643298">
          <w:marLeft w:val="0"/>
          <w:marRight w:val="0"/>
          <w:marTop w:val="0"/>
          <w:marBottom w:val="0"/>
          <w:divBdr>
            <w:top w:val="none" w:sz="0" w:space="0" w:color="auto"/>
            <w:left w:val="none" w:sz="0" w:space="0" w:color="auto"/>
            <w:bottom w:val="none" w:sz="0" w:space="0" w:color="auto"/>
            <w:right w:val="none" w:sz="0" w:space="0" w:color="auto"/>
          </w:divBdr>
        </w:div>
      </w:divsChild>
    </w:div>
    <w:div w:id="1821850591">
      <w:bodyDiv w:val="1"/>
      <w:marLeft w:val="0"/>
      <w:marRight w:val="0"/>
      <w:marTop w:val="0"/>
      <w:marBottom w:val="0"/>
      <w:divBdr>
        <w:top w:val="none" w:sz="0" w:space="0" w:color="auto"/>
        <w:left w:val="none" w:sz="0" w:space="0" w:color="auto"/>
        <w:bottom w:val="none" w:sz="0" w:space="0" w:color="auto"/>
        <w:right w:val="none" w:sz="0" w:space="0" w:color="auto"/>
      </w:divBdr>
    </w:div>
    <w:div w:id="1857884475">
      <w:bodyDiv w:val="1"/>
      <w:marLeft w:val="0"/>
      <w:marRight w:val="0"/>
      <w:marTop w:val="0"/>
      <w:marBottom w:val="0"/>
      <w:divBdr>
        <w:top w:val="none" w:sz="0" w:space="0" w:color="auto"/>
        <w:left w:val="none" w:sz="0" w:space="0" w:color="auto"/>
        <w:bottom w:val="none" w:sz="0" w:space="0" w:color="auto"/>
        <w:right w:val="none" w:sz="0" w:space="0" w:color="auto"/>
      </w:divBdr>
      <w:divsChild>
        <w:div w:id="1419249237">
          <w:marLeft w:val="0"/>
          <w:marRight w:val="0"/>
          <w:marTop w:val="0"/>
          <w:marBottom w:val="0"/>
          <w:divBdr>
            <w:top w:val="none" w:sz="0" w:space="0" w:color="auto"/>
            <w:left w:val="none" w:sz="0" w:space="0" w:color="auto"/>
            <w:bottom w:val="none" w:sz="0" w:space="0" w:color="auto"/>
            <w:right w:val="none" w:sz="0" w:space="0" w:color="auto"/>
          </w:divBdr>
        </w:div>
      </w:divsChild>
    </w:div>
    <w:div w:id="1868790038">
      <w:bodyDiv w:val="1"/>
      <w:marLeft w:val="0"/>
      <w:marRight w:val="0"/>
      <w:marTop w:val="0"/>
      <w:marBottom w:val="0"/>
      <w:divBdr>
        <w:top w:val="none" w:sz="0" w:space="0" w:color="auto"/>
        <w:left w:val="none" w:sz="0" w:space="0" w:color="auto"/>
        <w:bottom w:val="none" w:sz="0" w:space="0" w:color="auto"/>
        <w:right w:val="none" w:sz="0" w:space="0" w:color="auto"/>
      </w:divBdr>
    </w:div>
    <w:div w:id="1951549063">
      <w:bodyDiv w:val="1"/>
      <w:marLeft w:val="0"/>
      <w:marRight w:val="0"/>
      <w:marTop w:val="0"/>
      <w:marBottom w:val="0"/>
      <w:divBdr>
        <w:top w:val="none" w:sz="0" w:space="0" w:color="auto"/>
        <w:left w:val="none" w:sz="0" w:space="0" w:color="auto"/>
        <w:bottom w:val="none" w:sz="0" w:space="0" w:color="auto"/>
        <w:right w:val="none" w:sz="0" w:space="0" w:color="auto"/>
      </w:divBdr>
    </w:div>
    <w:div w:id="1958634289">
      <w:bodyDiv w:val="1"/>
      <w:marLeft w:val="0"/>
      <w:marRight w:val="0"/>
      <w:marTop w:val="0"/>
      <w:marBottom w:val="0"/>
      <w:divBdr>
        <w:top w:val="none" w:sz="0" w:space="0" w:color="auto"/>
        <w:left w:val="none" w:sz="0" w:space="0" w:color="auto"/>
        <w:bottom w:val="none" w:sz="0" w:space="0" w:color="auto"/>
        <w:right w:val="none" w:sz="0" w:space="0" w:color="auto"/>
      </w:divBdr>
    </w:div>
    <w:div w:id="1981614182">
      <w:bodyDiv w:val="1"/>
      <w:marLeft w:val="0"/>
      <w:marRight w:val="0"/>
      <w:marTop w:val="0"/>
      <w:marBottom w:val="0"/>
      <w:divBdr>
        <w:top w:val="none" w:sz="0" w:space="0" w:color="auto"/>
        <w:left w:val="none" w:sz="0" w:space="0" w:color="auto"/>
        <w:bottom w:val="none" w:sz="0" w:space="0" w:color="auto"/>
        <w:right w:val="none" w:sz="0" w:space="0" w:color="auto"/>
      </w:divBdr>
    </w:div>
    <w:div w:id="2001346870">
      <w:bodyDiv w:val="1"/>
      <w:marLeft w:val="0"/>
      <w:marRight w:val="0"/>
      <w:marTop w:val="0"/>
      <w:marBottom w:val="0"/>
      <w:divBdr>
        <w:top w:val="none" w:sz="0" w:space="0" w:color="auto"/>
        <w:left w:val="none" w:sz="0" w:space="0" w:color="auto"/>
        <w:bottom w:val="none" w:sz="0" w:space="0" w:color="auto"/>
        <w:right w:val="none" w:sz="0" w:space="0" w:color="auto"/>
      </w:divBdr>
    </w:div>
    <w:div w:id="2012635424">
      <w:bodyDiv w:val="1"/>
      <w:marLeft w:val="0"/>
      <w:marRight w:val="0"/>
      <w:marTop w:val="0"/>
      <w:marBottom w:val="0"/>
      <w:divBdr>
        <w:top w:val="none" w:sz="0" w:space="0" w:color="auto"/>
        <w:left w:val="none" w:sz="0" w:space="0" w:color="auto"/>
        <w:bottom w:val="none" w:sz="0" w:space="0" w:color="auto"/>
        <w:right w:val="none" w:sz="0" w:space="0" w:color="auto"/>
      </w:divBdr>
      <w:divsChild>
        <w:div w:id="1919441946">
          <w:marLeft w:val="0"/>
          <w:marRight w:val="0"/>
          <w:marTop w:val="0"/>
          <w:marBottom w:val="0"/>
          <w:divBdr>
            <w:top w:val="none" w:sz="0" w:space="0" w:color="auto"/>
            <w:left w:val="none" w:sz="0" w:space="0" w:color="auto"/>
            <w:bottom w:val="none" w:sz="0" w:space="0" w:color="auto"/>
            <w:right w:val="none" w:sz="0" w:space="0" w:color="auto"/>
          </w:divBdr>
        </w:div>
      </w:divsChild>
    </w:div>
    <w:div w:id="2029016528">
      <w:bodyDiv w:val="1"/>
      <w:marLeft w:val="0"/>
      <w:marRight w:val="0"/>
      <w:marTop w:val="0"/>
      <w:marBottom w:val="0"/>
      <w:divBdr>
        <w:top w:val="none" w:sz="0" w:space="0" w:color="auto"/>
        <w:left w:val="none" w:sz="0" w:space="0" w:color="auto"/>
        <w:bottom w:val="none" w:sz="0" w:space="0" w:color="auto"/>
        <w:right w:val="none" w:sz="0" w:space="0" w:color="auto"/>
      </w:divBdr>
    </w:div>
    <w:div w:id="2055765841">
      <w:bodyDiv w:val="1"/>
      <w:marLeft w:val="0"/>
      <w:marRight w:val="0"/>
      <w:marTop w:val="0"/>
      <w:marBottom w:val="0"/>
      <w:divBdr>
        <w:top w:val="none" w:sz="0" w:space="0" w:color="auto"/>
        <w:left w:val="none" w:sz="0" w:space="0" w:color="auto"/>
        <w:bottom w:val="none" w:sz="0" w:space="0" w:color="auto"/>
        <w:right w:val="none" w:sz="0" w:space="0" w:color="auto"/>
      </w:divBdr>
    </w:div>
    <w:div w:id="2061978991">
      <w:bodyDiv w:val="1"/>
      <w:marLeft w:val="0"/>
      <w:marRight w:val="0"/>
      <w:marTop w:val="0"/>
      <w:marBottom w:val="0"/>
      <w:divBdr>
        <w:top w:val="none" w:sz="0" w:space="0" w:color="auto"/>
        <w:left w:val="none" w:sz="0" w:space="0" w:color="auto"/>
        <w:bottom w:val="none" w:sz="0" w:space="0" w:color="auto"/>
        <w:right w:val="none" w:sz="0" w:space="0" w:color="auto"/>
      </w:divBdr>
      <w:divsChild>
        <w:div w:id="990718498">
          <w:marLeft w:val="0"/>
          <w:marRight w:val="0"/>
          <w:marTop w:val="0"/>
          <w:marBottom w:val="0"/>
          <w:divBdr>
            <w:top w:val="none" w:sz="0" w:space="0" w:color="auto"/>
            <w:left w:val="none" w:sz="0" w:space="0" w:color="auto"/>
            <w:bottom w:val="none" w:sz="0" w:space="0" w:color="auto"/>
            <w:right w:val="none" w:sz="0" w:space="0" w:color="auto"/>
          </w:divBdr>
        </w:div>
      </w:divsChild>
    </w:div>
    <w:div w:id="2068528309">
      <w:bodyDiv w:val="1"/>
      <w:marLeft w:val="0"/>
      <w:marRight w:val="0"/>
      <w:marTop w:val="0"/>
      <w:marBottom w:val="0"/>
      <w:divBdr>
        <w:top w:val="none" w:sz="0" w:space="0" w:color="auto"/>
        <w:left w:val="none" w:sz="0" w:space="0" w:color="auto"/>
        <w:bottom w:val="none" w:sz="0" w:space="0" w:color="auto"/>
        <w:right w:val="none" w:sz="0" w:space="0" w:color="auto"/>
      </w:divBdr>
      <w:divsChild>
        <w:div w:id="1122454850">
          <w:marLeft w:val="0"/>
          <w:marRight w:val="0"/>
          <w:marTop w:val="0"/>
          <w:marBottom w:val="0"/>
          <w:divBdr>
            <w:top w:val="none" w:sz="0" w:space="0" w:color="auto"/>
            <w:left w:val="none" w:sz="0" w:space="0" w:color="auto"/>
            <w:bottom w:val="none" w:sz="0" w:space="0" w:color="auto"/>
            <w:right w:val="none" w:sz="0" w:space="0" w:color="auto"/>
          </w:divBdr>
        </w:div>
      </w:divsChild>
    </w:div>
    <w:div w:id="2070372253">
      <w:bodyDiv w:val="1"/>
      <w:marLeft w:val="0"/>
      <w:marRight w:val="0"/>
      <w:marTop w:val="0"/>
      <w:marBottom w:val="0"/>
      <w:divBdr>
        <w:top w:val="none" w:sz="0" w:space="0" w:color="auto"/>
        <w:left w:val="none" w:sz="0" w:space="0" w:color="auto"/>
        <w:bottom w:val="none" w:sz="0" w:space="0" w:color="auto"/>
        <w:right w:val="none" w:sz="0" w:space="0" w:color="auto"/>
      </w:divBdr>
    </w:div>
    <w:div w:id="2073581243">
      <w:bodyDiv w:val="1"/>
      <w:marLeft w:val="0"/>
      <w:marRight w:val="0"/>
      <w:marTop w:val="0"/>
      <w:marBottom w:val="0"/>
      <w:divBdr>
        <w:top w:val="none" w:sz="0" w:space="0" w:color="auto"/>
        <w:left w:val="none" w:sz="0" w:space="0" w:color="auto"/>
        <w:bottom w:val="none" w:sz="0" w:space="0" w:color="auto"/>
        <w:right w:val="none" w:sz="0" w:space="0" w:color="auto"/>
      </w:divBdr>
    </w:div>
    <w:div w:id="2085297907">
      <w:bodyDiv w:val="1"/>
      <w:marLeft w:val="0"/>
      <w:marRight w:val="0"/>
      <w:marTop w:val="0"/>
      <w:marBottom w:val="0"/>
      <w:divBdr>
        <w:top w:val="none" w:sz="0" w:space="0" w:color="auto"/>
        <w:left w:val="none" w:sz="0" w:space="0" w:color="auto"/>
        <w:bottom w:val="none" w:sz="0" w:space="0" w:color="auto"/>
        <w:right w:val="none" w:sz="0" w:space="0" w:color="auto"/>
      </w:divBdr>
    </w:div>
    <w:div w:id="2094548903">
      <w:bodyDiv w:val="1"/>
      <w:marLeft w:val="0"/>
      <w:marRight w:val="0"/>
      <w:marTop w:val="0"/>
      <w:marBottom w:val="0"/>
      <w:divBdr>
        <w:top w:val="none" w:sz="0" w:space="0" w:color="auto"/>
        <w:left w:val="none" w:sz="0" w:space="0" w:color="auto"/>
        <w:bottom w:val="none" w:sz="0" w:space="0" w:color="auto"/>
        <w:right w:val="none" w:sz="0" w:space="0" w:color="auto"/>
      </w:divBdr>
    </w:div>
    <w:div w:id="2114862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von.gov.uk/haveyoursay/categories/public-transpor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evon.gov.uk/roads-and-transport/traffic-information/transport-planning/multi-use-trails/" TargetMode="External"/><Relationship Id="rId4" Type="http://schemas.openxmlformats.org/officeDocument/2006/relationships/settings" Target="settings.xml"/><Relationship Id="rId9" Type="http://schemas.openxmlformats.org/officeDocument/2006/relationships/hyperlink" Target="https://www.gov.uk/government/publications/the-second-cycling-and-walking-investment-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9A640-8CA8-4A96-B46D-85FECEA98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Tsara Smith</cp:lastModifiedBy>
  <cp:revision>4</cp:revision>
  <cp:lastPrinted>2024-09-23T08:52:00Z</cp:lastPrinted>
  <dcterms:created xsi:type="dcterms:W3CDTF">2024-10-01T09:24:00Z</dcterms:created>
  <dcterms:modified xsi:type="dcterms:W3CDTF">2024-10-07T18:20:00Z</dcterms:modified>
</cp:coreProperties>
</file>